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49B" w:rsidRDefault="004E349B" w:rsidP="004E349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МИНСКИЙ ФИЛИАЛ УЧРЕЖДЕНИЯ ОБРАЗОВАНИЯ </w:t>
      </w:r>
    </w:p>
    <w:p w:rsidR="004E349B" w:rsidRDefault="004E349B" w:rsidP="004E349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«БЕЛОРУССКИЙ ТОРГОВО-ЭКОНОМИЧЕСКИЙ УНИВЕРСИТЕТ </w:t>
      </w:r>
    </w:p>
    <w:p w:rsidR="004E349B" w:rsidRDefault="004E349B" w:rsidP="004E349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ПОТРЕБИТЕЛЬСКОЙ КООПЕРАЦИИ»</w:t>
      </w:r>
    </w:p>
    <w:p w:rsidR="004E349B" w:rsidRPr="005413D0" w:rsidRDefault="004E349B" w:rsidP="004E349B">
      <w:pPr>
        <w:pStyle w:val="a7"/>
        <w:jc w:val="center"/>
        <w:rPr>
          <w:rStyle w:val="FontStyle47"/>
          <w:sz w:val="28"/>
          <w:szCs w:val="28"/>
        </w:rPr>
      </w:pPr>
    </w:p>
    <w:p w:rsidR="004E349B" w:rsidRPr="005413D0" w:rsidRDefault="004E349B" w:rsidP="004E349B">
      <w:pPr>
        <w:pStyle w:val="a7"/>
        <w:jc w:val="center"/>
        <w:rPr>
          <w:rStyle w:val="FontStyle47"/>
          <w:sz w:val="28"/>
          <w:szCs w:val="28"/>
        </w:rPr>
      </w:pPr>
    </w:p>
    <w:p w:rsidR="004E349B" w:rsidRPr="005413D0" w:rsidRDefault="004E349B" w:rsidP="004E349B">
      <w:pPr>
        <w:pStyle w:val="a7"/>
        <w:rPr>
          <w:rFonts w:ascii="Times New Roman" w:hAnsi="Times New Roman"/>
          <w:sz w:val="28"/>
          <w:szCs w:val="28"/>
        </w:rPr>
      </w:pPr>
    </w:p>
    <w:p w:rsidR="004E349B" w:rsidRDefault="004E349B" w:rsidP="004E349B">
      <w:pPr>
        <w:pStyle w:val="a7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4E349B" w:rsidRDefault="004E349B" w:rsidP="004E349B">
      <w:pPr>
        <w:pStyle w:val="a7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</w:t>
      </w:r>
    </w:p>
    <w:p w:rsidR="00FA3735" w:rsidRPr="00FA3735" w:rsidRDefault="004E349B" w:rsidP="004E349B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от _</w:t>
      </w:r>
      <w:r w:rsidR="00E43D67" w:rsidRPr="00E43D67">
        <w:rPr>
          <w:rFonts w:ascii="Times New Roman" w:hAnsi="Times New Roman"/>
          <w:sz w:val="28"/>
          <w:szCs w:val="28"/>
          <w:u w:val="single"/>
        </w:rPr>
        <w:t>30.08.2019</w:t>
      </w:r>
      <w:r>
        <w:rPr>
          <w:rFonts w:ascii="Times New Roman" w:hAnsi="Times New Roman"/>
          <w:sz w:val="28"/>
          <w:szCs w:val="28"/>
        </w:rPr>
        <w:t>_ № _</w:t>
      </w:r>
      <w:r w:rsidR="00E43D67">
        <w:rPr>
          <w:rFonts w:ascii="Times New Roman" w:hAnsi="Times New Roman"/>
          <w:sz w:val="28"/>
          <w:szCs w:val="28"/>
          <w:u w:val="single"/>
        </w:rPr>
        <w:t>140-О-</w:t>
      </w:r>
    </w:p>
    <w:p w:rsidR="00FA3735" w:rsidRPr="00FA3735" w:rsidRDefault="00FA3735" w:rsidP="004E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735" w:rsidRPr="00FA3735" w:rsidRDefault="00FA3735" w:rsidP="00FA3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735" w:rsidRDefault="00FA3735" w:rsidP="00FA3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FFC" w:rsidRPr="00FA3735" w:rsidRDefault="00B81FFC" w:rsidP="00FA3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735" w:rsidRPr="00B81FFC" w:rsidRDefault="00FA3735" w:rsidP="00FA373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</w:pPr>
      <w:r w:rsidRPr="00B81FFC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УЧЕБНАЯ ПРОГРАММА </w:t>
      </w:r>
    </w:p>
    <w:p w:rsidR="00FA3735" w:rsidRPr="00FA3735" w:rsidRDefault="00FA3735" w:rsidP="00FA373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37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FA3735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ПРЕДДИПЛОМНОЙ ПРАКТИКЕ</w:t>
      </w:r>
    </w:p>
    <w:p w:rsidR="00FA3735" w:rsidRPr="00FA3735" w:rsidRDefault="00FA3735" w:rsidP="00FA3735">
      <w:pPr>
        <w:shd w:val="clear" w:color="auto" w:fill="FFFFFF"/>
        <w:tabs>
          <w:tab w:val="left" w:pos="2268"/>
        </w:tabs>
        <w:spacing w:after="0" w:line="240" w:lineRule="auto"/>
        <w:ind w:left="2268" w:hanging="22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7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компонента «Практика» учебного плана учреждения образования</w:t>
      </w:r>
    </w:p>
    <w:p w:rsidR="00FA3735" w:rsidRPr="00FA3735" w:rsidRDefault="00FA3735" w:rsidP="00FA3735">
      <w:pPr>
        <w:shd w:val="clear" w:color="auto" w:fill="FFFFFF"/>
        <w:tabs>
          <w:tab w:val="left" w:pos="2268"/>
        </w:tabs>
        <w:spacing w:after="0" w:line="240" w:lineRule="auto"/>
        <w:ind w:left="2268" w:hanging="22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</w:t>
      </w:r>
      <w:r w:rsidRPr="003F73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2-26 02 03 Маркетинг </w:t>
      </w:r>
    </w:p>
    <w:p w:rsidR="00FA3735" w:rsidRPr="00FA3735" w:rsidRDefault="00FA3735" w:rsidP="00FA3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A373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для реализации образовательной программы среднего специального </w:t>
      </w:r>
    </w:p>
    <w:p w:rsidR="00FA3735" w:rsidRPr="00FA3735" w:rsidRDefault="00FA3735" w:rsidP="00FA3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A373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образования, обеспечивающей получение квалификации специалиста</w:t>
      </w:r>
    </w:p>
    <w:p w:rsidR="00FA3735" w:rsidRPr="00FA3735" w:rsidRDefault="00FA3735" w:rsidP="00FA3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A373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 средним специальным образованием</w:t>
      </w:r>
    </w:p>
    <w:p w:rsidR="00FA3735" w:rsidRPr="00FA3735" w:rsidRDefault="00FA3735" w:rsidP="00FA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A3735" w:rsidRPr="00FA3735" w:rsidRDefault="00FA3735" w:rsidP="00FA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A3735" w:rsidRPr="00FA3735" w:rsidRDefault="00FA3735" w:rsidP="00FA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A3735" w:rsidRPr="00FA3735" w:rsidRDefault="00FA3735" w:rsidP="00FA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A3735" w:rsidRPr="00FA3735" w:rsidRDefault="00FA3735" w:rsidP="00FA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A3735" w:rsidRPr="00FA3735" w:rsidRDefault="00FA3735" w:rsidP="00FA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A3735" w:rsidRPr="00FA3735" w:rsidRDefault="00FA3735" w:rsidP="00FA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A3735" w:rsidRPr="00FA3735" w:rsidRDefault="00FA3735" w:rsidP="00FA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A3735" w:rsidRDefault="00FA3735" w:rsidP="00FA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A713A5" w:rsidRPr="00FA3735" w:rsidRDefault="00A713A5" w:rsidP="00FA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A3735" w:rsidRPr="00FA3735" w:rsidRDefault="00FA3735" w:rsidP="00FA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A3735" w:rsidRPr="00FA3735" w:rsidRDefault="00FA3735" w:rsidP="00FA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A3735" w:rsidRPr="00FA3735" w:rsidRDefault="00FA3735" w:rsidP="00FA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A3735" w:rsidRPr="00FA3735" w:rsidRDefault="00FA3735" w:rsidP="00FA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A3735" w:rsidRPr="00FA3735" w:rsidRDefault="00FA3735" w:rsidP="00FA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A3735" w:rsidRPr="00FA3735" w:rsidRDefault="00FA3735" w:rsidP="00FA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FA3735" w:rsidRPr="00FA3735" w:rsidRDefault="00FA3735" w:rsidP="00FA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4E349B" w:rsidRDefault="00FA3735" w:rsidP="00FA3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FA3735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Минск, 201</w:t>
      </w:r>
      <w:r w:rsidR="004E349B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9</w:t>
      </w:r>
    </w:p>
    <w:p w:rsidR="004E349B" w:rsidRPr="004E349B" w:rsidRDefault="004E349B" w:rsidP="004E34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49B" w:rsidRPr="004E349B" w:rsidRDefault="004E349B" w:rsidP="004E34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49B" w:rsidRDefault="004E349B" w:rsidP="004E34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49B" w:rsidRDefault="004E349B" w:rsidP="004E349B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49B" w:rsidRPr="004E349B" w:rsidRDefault="004E349B" w:rsidP="004E349B">
      <w:pPr>
        <w:shd w:val="clear" w:color="auto" w:fill="FFFFFF"/>
        <w:spacing w:after="0" w:line="240" w:lineRule="auto"/>
        <w:ind w:left="1418" w:right="282" w:hanging="141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E349B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Автор:    </w:t>
      </w:r>
      <w:r w:rsidRPr="004E349B">
        <w:rPr>
          <w:rStyle w:val="FontStyle61"/>
          <w:i/>
          <w:sz w:val="28"/>
          <w:szCs w:val="28"/>
        </w:rPr>
        <w:t>Н.Н. Ковалевская</w:t>
      </w:r>
      <w:r w:rsidRPr="004E349B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, преподаватель высшей квалификационной категории </w:t>
      </w:r>
      <w:r w:rsidRPr="004E349B">
        <w:rPr>
          <w:rFonts w:ascii="Times New Roman" w:hAnsi="Times New Roman" w:cs="Times New Roman"/>
          <w:bCs/>
          <w:spacing w:val="-4"/>
          <w:sz w:val="28"/>
          <w:szCs w:val="28"/>
        </w:rPr>
        <w:t>Минского филиала учреждения образования «Белорусский торгово-экономический университет потребительской кооперации»</w:t>
      </w:r>
    </w:p>
    <w:p w:rsidR="004E349B" w:rsidRPr="004E349B" w:rsidRDefault="004E349B" w:rsidP="004E349B">
      <w:pPr>
        <w:shd w:val="clear" w:color="auto" w:fill="FFFFFF"/>
        <w:spacing w:after="0" w:line="240" w:lineRule="auto"/>
        <w:ind w:left="1701" w:right="282" w:hanging="1701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4E349B" w:rsidRPr="004E349B" w:rsidRDefault="004E349B" w:rsidP="004E349B">
      <w:pPr>
        <w:shd w:val="clear" w:color="auto" w:fill="FFFFFF"/>
        <w:spacing w:after="0" w:line="240" w:lineRule="auto"/>
        <w:ind w:right="282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4E349B" w:rsidRPr="004E349B" w:rsidRDefault="004E349B" w:rsidP="004E349B">
      <w:pPr>
        <w:shd w:val="clear" w:color="auto" w:fill="FFFFFF"/>
        <w:spacing w:after="0" w:line="240" w:lineRule="auto"/>
        <w:ind w:left="1418" w:right="282" w:hanging="141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4E349B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Рецензенты: </w:t>
      </w:r>
      <w:r w:rsidRPr="004E349B">
        <w:rPr>
          <w:rFonts w:ascii="Times New Roman" w:hAnsi="Times New Roman" w:cs="Times New Roman"/>
          <w:bCs/>
          <w:i/>
          <w:spacing w:val="-1"/>
          <w:sz w:val="28"/>
          <w:szCs w:val="28"/>
        </w:rPr>
        <w:t>С.В. Томило</w:t>
      </w:r>
      <w:r w:rsidRPr="004E349B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, преподаватель высшей квалификационной категории </w:t>
      </w:r>
      <w:r w:rsidRPr="004E349B">
        <w:rPr>
          <w:rFonts w:ascii="Times New Roman" w:hAnsi="Times New Roman" w:cs="Times New Roman"/>
          <w:bCs/>
          <w:spacing w:val="-4"/>
          <w:sz w:val="28"/>
          <w:szCs w:val="28"/>
        </w:rPr>
        <w:t>Минского филиала учреждения образования «Белорусский торгово-экономический университет потребительской кооперации»</w:t>
      </w:r>
    </w:p>
    <w:p w:rsidR="004E349B" w:rsidRPr="004E349B" w:rsidRDefault="004E349B" w:rsidP="004E349B">
      <w:pPr>
        <w:shd w:val="clear" w:color="auto" w:fill="FFFFFF"/>
        <w:spacing w:after="0" w:line="240" w:lineRule="auto"/>
        <w:ind w:right="282" w:firstLine="709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4E349B" w:rsidRPr="004E349B" w:rsidRDefault="004E349B" w:rsidP="004E349B">
      <w:pPr>
        <w:shd w:val="clear" w:color="auto" w:fill="FFFFFF"/>
        <w:spacing w:after="0" w:line="240" w:lineRule="auto"/>
        <w:ind w:right="282" w:firstLine="709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B81FFC" w:rsidRDefault="00B81FFC" w:rsidP="00B81F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94344">
        <w:rPr>
          <w:rFonts w:ascii="Times New Roman" w:hAnsi="Times New Roman"/>
          <w:sz w:val="28"/>
          <w:szCs w:val="28"/>
        </w:rPr>
        <w:t xml:space="preserve">При разработке </w:t>
      </w:r>
      <w:r>
        <w:rPr>
          <w:rFonts w:ascii="Times New Roman" w:hAnsi="Times New Roman"/>
          <w:sz w:val="28"/>
          <w:szCs w:val="28"/>
        </w:rPr>
        <w:t>учебной</w:t>
      </w:r>
      <w:r w:rsidRPr="00294344">
        <w:rPr>
          <w:rFonts w:ascii="Times New Roman" w:hAnsi="Times New Roman"/>
          <w:sz w:val="28"/>
          <w:szCs w:val="28"/>
        </w:rPr>
        <w:t xml:space="preserve"> программы использован примерный тематический план (приложение к типовому (учебному) плану учреждения, обеспечивающего получение среднего специального образования, утвержденных Министерством образования Республики Беларусь </w:t>
      </w:r>
      <w:r>
        <w:rPr>
          <w:rFonts w:ascii="Times New Roman" w:hAnsi="Times New Roman"/>
          <w:sz w:val="28"/>
          <w:szCs w:val="28"/>
        </w:rPr>
        <w:t>15</w:t>
      </w:r>
      <w:r w:rsidRPr="00294344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Pr="00294344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19</w:t>
      </w:r>
      <w:r w:rsidRPr="00294344">
        <w:rPr>
          <w:rFonts w:ascii="Times New Roman" w:hAnsi="Times New Roman"/>
          <w:sz w:val="28"/>
          <w:szCs w:val="28"/>
        </w:rPr>
        <w:t>г.).</w:t>
      </w:r>
    </w:p>
    <w:p w:rsidR="004E349B" w:rsidRPr="004E349B" w:rsidRDefault="004E349B" w:rsidP="004E349B">
      <w:pPr>
        <w:shd w:val="clear" w:color="auto" w:fill="FFFFFF"/>
        <w:spacing w:after="0" w:line="240" w:lineRule="auto"/>
        <w:ind w:right="2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E349B" w:rsidRPr="004E349B" w:rsidRDefault="004E349B" w:rsidP="004E349B">
      <w:pPr>
        <w:shd w:val="clear" w:color="auto" w:fill="FFFFFF"/>
        <w:spacing w:after="0" w:line="240" w:lineRule="auto"/>
        <w:ind w:right="2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E349B" w:rsidRPr="004E349B" w:rsidRDefault="004E349B" w:rsidP="004E349B">
      <w:pPr>
        <w:shd w:val="clear" w:color="auto" w:fill="FFFFFF"/>
        <w:spacing w:after="0" w:line="240" w:lineRule="auto"/>
        <w:ind w:right="2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E349B" w:rsidRPr="004E349B" w:rsidRDefault="004E349B" w:rsidP="004E349B">
      <w:pPr>
        <w:pStyle w:val="Style9"/>
        <w:widowControl/>
        <w:spacing w:line="240" w:lineRule="auto"/>
        <w:ind w:right="282" w:firstLine="708"/>
        <w:rPr>
          <w:sz w:val="28"/>
          <w:szCs w:val="28"/>
        </w:rPr>
      </w:pPr>
      <w:r w:rsidRPr="004E349B">
        <w:rPr>
          <w:rStyle w:val="FontStyle49"/>
          <w:i w:val="0"/>
          <w:sz w:val="28"/>
          <w:szCs w:val="28"/>
        </w:rPr>
        <w:t xml:space="preserve">Учебная программа по </w:t>
      </w:r>
      <w:r w:rsidR="00B81FFC">
        <w:rPr>
          <w:rStyle w:val="FontStyle49"/>
          <w:i w:val="0"/>
          <w:sz w:val="28"/>
          <w:szCs w:val="28"/>
        </w:rPr>
        <w:t>преддипломной практике по специальности «Маркетинг»</w:t>
      </w:r>
      <w:r w:rsidRPr="004E349B">
        <w:rPr>
          <w:rStyle w:val="FontStyle49"/>
          <w:i w:val="0"/>
          <w:sz w:val="28"/>
          <w:szCs w:val="28"/>
        </w:rPr>
        <w:t xml:space="preserve"> учреждения образования</w:t>
      </w:r>
      <w:r w:rsidRPr="004E349B">
        <w:rPr>
          <w:rStyle w:val="FontStyle61"/>
          <w:sz w:val="28"/>
          <w:szCs w:val="28"/>
        </w:rPr>
        <w:t xml:space="preserve"> обсуждена и одобрена на заседании цикловой комиссии коммерческой деятельности, маркетинга и менеджмента от </w:t>
      </w:r>
      <w:r w:rsidRPr="004E349B">
        <w:rPr>
          <w:bCs/>
          <w:sz w:val="28"/>
          <w:szCs w:val="28"/>
        </w:rPr>
        <w:t>«_</w:t>
      </w:r>
      <w:r w:rsidR="00E43D67">
        <w:rPr>
          <w:bCs/>
          <w:sz w:val="28"/>
          <w:szCs w:val="28"/>
          <w:u w:val="single"/>
        </w:rPr>
        <w:t>29</w:t>
      </w:r>
      <w:r w:rsidRPr="004E349B">
        <w:rPr>
          <w:bCs/>
          <w:sz w:val="28"/>
          <w:szCs w:val="28"/>
        </w:rPr>
        <w:t>_»__</w:t>
      </w:r>
      <w:r w:rsidR="00E43D67">
        <w:rPr>
          <w:bCs/>
          <w:sz w:val="28"/>
          <w:szCs w:val="28"/>
          <w:u w:val="single"/>
        </w:rPr>
        <w:t>08</w:t>
      </w:r>
      <w:r w:rsidRPr="004E349B">
        <w:rPr>
          <w:bCs/>
          <w:sz w:val="28"/>
          <w:szCs w:val="28"/>
        </w:rPr>
        <w:t>_ 20</w:t>
      </w:r>
      <w:r w:rsidR="00B81FFC">
        <w:rPr>
          <w:bCs/>
          <w:sz w:val="28"/>
          <w:szCs w:val="28"/>
        </w:rPr>
        <w:t>_</w:t>
      </w:r>
      <w:r w:rsidR="00E43D67">
        <w:rPr>
          <w:bCs/>
          <w:sz w:val="28"/>
          <w:szCs w:val="28"/>
          <w:u w:val="single"/>
        </w:rPr>
        <w:t>19</w:t>
      </w:r>
      <w:r w:rsidRPr="004E349B">
        <w:rPr>
          <w:bCs/>
          <w:sz w:val="28"/>
          <w:szCs w:val="28"/>
        </w:rPr>
        <w:t xml:space="preserve">_, </w:t>
      </w:r>
      <w:r w:rsidRPr="004E349B">
        <w:rPr>
          <w:rStyle w:val="FontStyle61"/>
          <w:sz w:val="28"/>
          <w:szCs w:val="28"/>
        </w:rPr>
        <w:t>протокол № _</w:t>
      </w:r>
      <w:r w:rsidR="00E43D67">
        <w:rPr>
          <w:rStyle w:val="FontStyle61"/>
          <w:sz w:val="28"/>
          <w:szCs w:val="28"/>
          <w:u w:val="single"/>
        </w:rPr>
        <w:t>1</w:t>
      </w:r>
      <w:r w:rsidRPr="004E349B">
        <w:rPr>
          <w:rStyle w:val="FontStyle61"/>
          <w:sz w:val="28"/>
          <w:szCs w:val="28"/>
        </w:rPr>
        <w:t xml:space="preserve">_ </w:t>
      </w:r>
      <w:r w:rsidRPr="004E349B">
        <w:rPr>
          <w:bCs/>
          <w:sz w:val="28"/>
          <w:szCs w:val="28"/>
        </w:rPr>
        <w:t xml:space="preserve"> и рекомендована к утверждению</w:t>
      </w:r>
    </w:p>
    <w:p w:rsidR="004E349B" w:rsidRPr="004E349B" w:rsidRDefault="004E349B" w:rsidP="004E349B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4E349B" w:rsidRPr="004E349B" w:rsidRDefault="004E349B" w:rsidP="004E349B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4E349B" w:rsidRPr="004E349B" w:rsidRDefault="004E349B" w:rsidP="004E349B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4E349B" w:rsidRPr="004E349B" w:rsidRDefault="004E349B" w:rsidP="004E349B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49B">
        <w:rPr>
          <w:rFonts w:ascii="Times New Roman" w:hAnsi="Times New Roman" w:cs="Times New Roman"/>
          <w:bCs/>
          <w:sz w:val="28"/>
          <w:szCs w:val="28"/>
        </w:rPr>
        <w:t xml:space="preserve">Учебная программа </w:t>
      </w:r>
      <w:r w:rsidR="00B81FFC" w:rsidRPr="004E349B">
        <w:rPr>
          <w:rStyle w:val="FontStyle49"/>
          <w:i w:val="0"/>
          <w:sz w:val="28"/>
          <w:szCs w:val="28"/>
        </w:rPr>
        <w:t xml:space="preserve">по </w:t>
      </w:r>
      <w:r w:rsidR="00B81FFC">
        <w:rPr>
          <w:rStyle w:val="FontStyle49"/>
          <w:i w:val="0"/>
          <w:sz w:val="28"/>
          <w:szCs w:val="28"/>
        </w:rPr>
        <w:t xml:space="preserve">преддипломной практике по специальности «Маркетинг» </w:t>
      </w:r>
      <w:r w:rsidRPr="004E349B">
        <w:rPr>
          <w:rFonts w:ascii="Times New Roman" w:hAnsi="Times New Roman" w:cs="Times New Roman"/>
          <w:bCs/>
          <w:sz w:val="28"/>
          <w:szCs w:val="28"/>
        </w:rPr>
        <w:t>учреждения образования обсуждена и одобрена на заседании Совета Университета «</w:t>
      </w:r>
      <w:r w:rsidR="00E43D67">
        <w:rPr>
          <w:rFonts w:ascii="Times New Roman" w:hAnsi="Times New Roman" w:cs="Times New Roman"/>
          <w:bCs/>
          <w:sz w:val="28"/>
          <w:szCs w:val="28"/>
          <w:u w:val="single"/>
        </w:rPr>
        <w:t>30</w:t>
      </w:r>
      <w:r w:rsidRPr="004E349B">
        <w:rPr>
          <w:rFonts w:ascii="Times New Roman" w:hAnsi="Times New Roman" w:cs="Times New Roman"/>
          <w:bCs/>
          <w:sz w:val="28"/>
          <w:szCs w:val="28"/>
        </w:rPr>
        <w:t>»_</w:t>
      </w:r>
      <w:r w:rsidR="00E43D67">
        <w:rPr>
          <w:rFonts w:ascii="Times New Roman" w:hAnsi="Times New Roman" w:cs="Times New Roman"/>
          <w:bCs/>
          <w:sz w:val="28"/>
          <w:szCs w:val="28"/>
          <w:u w:val="single"/>
        </w:rPr>
        <w:t>августа</w:t>
      </w:r>
      <w:r w:rsidR="00E43D67">
        <w:rPr>
          <w:rFonts w:ascii="Times New Roman" w:hAnsi="Times New Roman" w:cs="Times New Roman"/>
          <w:bCs/>
          <w:sz w:val="28"/>
          <w:szCs w:val="28"/>
        </w:rPr>
        <w:t>_ 20</w:t>
      </w:r>
      <w:r w:rsidR="00E43D67">
        <w:rPr>
          <w:rFonts w:ascii="Times New Roman" w:hAnsi="Times New Roman" w:cs="Times New Roman"/>
          <w:bCs/>
          <w:sz w:val="28"/>
          <w:szCs w:val="28"/>
          <w:u w:val="single"/>
        </w:rPr>
        <w:t>19</w:t>
      </w:r>
      <w:bookmarkStart w:id="0" w:name="_GoBack"/>
      <w:bookmarkEnd w:id="0"/>
      <w:r w:rsidRPr="004E349B">
        <w:rPr>
          <w:rFonts w:ascii="Times New Roman" w:hAnsi="Times New Roman" w:cs="Times New Roman"/>
          <w:bCs/>
          <w:sz w:val="28"/>
          <w:szCs w:val="28"/>
        </w:rPr>
        <w:t>, протокол № _</w:t>
      </w:r>
      <w:r w:rsidR="00E43D67">
        <w:rPr>
          <w:rFonts w:ascii="Times New Roman" w:hAnsi="Times New Roman" w:cs="Times New Roman"/>
          <w:bCs/>
          <w:sz w:val="28"/>
          <w:szCs w:val="28"/>
          <w:u w:val="single"/>
        </w:rPr>
        <w:t>1</w:t>
      </w:r>
      <w:r w:rsidRPr="004E349B">
        <w:rPr>
          <w:rFonts w:ascii="Times New Roman" w:hAnsi="Times New Roman" w:cs="Times New Roman"/>
          <w:bCs/>
          <w:sz w:val="28"/>
          <w:szCs w:val="28"/>
        </w:rPr>
        <w:t>_ и рекомендована к утверждению.</w:t>
      </w:r>
    </w:p>
    <w:p w:rsidR="00FA3735" w:rsidRPr="00FA3735" w:rsidRDefault="00FA3735" w:rsidP="004E349B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</w:p>
    <w:p w:rsidR="00FA3735" w:rsidRPr="00FA3735" w:rsidRDefault="00FA3735" w:rsidP="00FA37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735" w:rsidRPr="00FA3735" w:rsidRDefault="00FA3735" w:rsidP="00FA373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373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1" w:name="bookmark0"/>
      <w:r w:rsidRPr="00FA3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  <w:bookmarkEnd w:id="1"/>
    </w:p>
    <w:p w:rsidR="00FA3735" w:rsidRPr="00FA3735" w:rsidRDefault="00FA3735" w:rsidP="00FA3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преддипломной практики предназначена для использования в образовательном процессе </w:t>
      </w:r>
      <w:r w:rsidR="004E3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Минского филиала учреждения образования «Белорусский торгово-экономический университет потребительской кооперации» </w:t>
      </w:r>
      <w:r w:rsidRPr="00FA37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 2-26 02 03 Маркетинг</w:t>
      </w:r>
      <w:r w:rsidRPr="00FA37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реализации образовательной программы среднего специального образования, обеспечивающей получение квалификации специалиста со средним специальным образованием</w:t>
      </w:r>
      <w:r w:rsidRPr="00FA37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3735" w:rsidRPr="00FA3735" w:rsidRDefault="00FA3735" w:rsidP="00FA3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преддипломной практики является подготовка </w:t>
      </w:r>
      <w:proofErr w:type="spellStart"/>
      <w:proofErr w:type="gramStart"/>
      <w:r w:rsidRPr="00FA37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конкуренто</w:t>
      </w:r>
      <w:proofErr w:type="spellEnd"/>
      <w:r w:rsidR="0056007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A37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способного</w:t>
      </w:r>
      <w:proofErr w:type="gramEnd"/>
      <w:r w:rsidRPr="00FA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 для работы в организациях различных форм собственности.</w:t>
      </w:r>
    </w:p>
    <w:p w:rsidR="00F42990" w:rsidRDefault="00FA3735" w:rsidP="00F42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7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Преддипломная практика призвана решать следующие задачи:</w:t>
      </w:r>
    </w:p>
    <w:p w:rsidR="00F42990" w:rsidRPr="00F42990" w:rsidRDefault="00FA3735" w:rsidP="00F42990">
      <w:pPr>
        <w:pStyle w:val="aa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учащимися профессиональных умений и навыков по специальности; </w:t>
      </w:r>
    </w:p>
    <w:p w:rsidR="00FA3735" w:rsidRPr="00F42990" w:rsidRDefault="00FA3735" w:rsidP="00F42990">
      <w:pPr>
        <w:pStyle w:val="aa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99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закрепление теоретических знаний по учебным дисциплинам «Маркетинг», </w:t>
      </w:r>
      <w:r w:rsidR="00F4299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«Маркетинг в отраслях экономики», </w:t>
      </w:r>
      <w:r w:rsidRPr="00F4299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«Логистика», </w:t>
      </w:r>
      <w:r w:rsidR="00F42990" w:rsidRPr="00F4299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«Экономика организации», </w:t>
      </w:r>
      <w:r w:rsidRPr="00F4299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«Анализ хозяйственной деятельности», «Коммерческая деятельность»</w:t>
      </w:r>
      <w:r w:rsidR="00F42990" w:rsidRPr="00F4299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F4299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и др.</w:t>
      </w:r>
    </w:p>
    <w:p w:rsidR="00FA3735" w:rsidRPr="00FA3735" w:rsidRDefault="00FA3735" w:rsidP="00FA3735">
      <w:pPr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FA373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Во время прохождения практики учащимся необходимо и</w:t>
      </w:r>
      <w:r w:rsidRPr="00FA3735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>зучить:</w:t>
      </w:r>
    </w:p>
    <w:p w:rsidR="00FA3735" w:rsidRPr="00FA3735" w:rsidRDefault="00FA3735" w:rsidP="00F42990">
      <w:pPr>
        <w:numPr>
          <w:ilvl w:val="0"/>
          <w:numId w:val="2"/>
        </w:numPr>
        <w:autoSpaceDE w:val="0"/>
        <w:autoSpaceDN w:val="0"/>
        <w:adjustRightInd w:val="0"/>
        <w:spacing w:after="0" w:line="322" w:lineRule="exac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FA373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комплекс нормативных правовых актов, регламентирующих деятельность организации;</w:t>
      </w:r>
    </w:p>
    <w:p w:rsidR="00FA3735" w:rsidRPr="00FA3735" w:rsidRDefault="00FA3735" w:rsidP="00F42990">
      <w:pPr>
        <w:numPr>
          <w:ilvl w:val="0"/>
          <w:numId w:val="2"/>
        </w:numPr>
        <w:autoSpaceDE w:val="0"/>
        <w:autoSpaceDN w:val="0"/>
        <w:adjustRightInd w:val="0"/>
        <w:spacing w:after="0" w:line="322" w:lineRule="exac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FA373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организационно-правовые основы деятельности организации; </w:t>
      </w:r>
    </w:p>
    <w:p w:rsidR="00FA3735" w:rsidRPr="00FA3735" w:rsidRDefault="00FA3735" w:rsidP="00F42990">
      <w:pPr>
        <w:numPr>
          <w:ilvl w:val="0"/>
          <w:numId w:val="2"/>
        </w:numPr>
        <w:autoSpaceDE w:val="0"/>
        <w:autoSpaceDN w:val="0"/>
        <w:adjustRightInd w:val="0"/>
        <w:spacing w:after="0" w:line="322" w:lineRule="exac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FA373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состояние хозяйственно-финансовой деятельности организации за отчетный период;</w:t>
      </w:r>
    </w:p>
    <w:p w:rsidR="00FA3735" w:rsidRPr="00FA3735" w:rsidRDefault="00FA3735" w:rsidP="00F42990">
      <w:pPr>
        <w:numPr>
          <w:ilvl w:val="0"/>
          <w:numId w:val="2"/>
        </w:numPr>
        <w:autoSpaceDE w:val="0"/>
        <w:autoSpaceDN w:val="0"/>
        <w:adjustRightInd w:val="0"/>
        <w:spacing w:after="0" w:line="322" w:lineRule="exac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FA373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содержание экономической</w:t>
      </w:r>
      <w:r w:rsidR="0056007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,</w:t>
      </w:r>
      <w:r w:rsidRPr="00FA373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коммерческой </w:t>
      </w:r>
      <w:r w:rsidR="0056007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и маркетинговой </w:t>
      </w:r>
      <w:r w:rsidRPr="00FA373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работы организации;</w:t>
      </w:r>
    </w:p>
    <w:p w:rsidR="00FA3735" w:rsidRPr="00FA3735" w:rsidRDefault="00FA3735" w:rsidP="00F42990">
      <w:pPr>
        <w:numPr>
          <w:ilvl w:val="0"/>
          <w:numId w:val="2"/>
        </w:numPr>
        <w:autoSpaceDE w:val="0"/>
        <w:autoSpaceDN w:val="0"/>
        <w:adjustRightInd w:val="0"/>
        <w:spacing w:after="0" w:line="322" w:lineRule="exac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FA373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порядок составления форм статистической отчетности по основным показателям хозяйственной деятельности организации;</w:t>
      </w:r>
    </w:p>
    <w:p w:rsidR="00FA3735" w:rsidRPr="00FA3735" w:rsidRDefault="00FA3735" w:rsidP="00F42990">
      <w:pPr>
        <w:numPr>
          <w:ilvl w:val="0"/>
          <w:numId w:val="2"/>
        </w:numPr>
        <w:autoSpaceDE w:val="0"/>
        <w:autoSpaceDN w:val="0"/>
        <w:adjustRightInd w:val="0"/>
        <w:spacing w:after="0" w:line="322" w:lineRule="exac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FA373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методику анализа показателей хозяйственной деятельности организации за отчетный период;</w:t>
      </w:r>
    </w:p>
    <w:p w:rsidR="00FA3735" w:rsidRPr="00FA3735" w:rsidRDefault="00FA3735" w:rsidP="00F42990">
      <w:pPr>
        <w:numPr>
          <w:ilvl w:val="0"/>
          <w:numId w:val="2"/>
        </w:numPr>
        <w:autoSpaceDE w:val="0"/>
        <w:autoSpaceDN w:val="0"/>
        <w:adjustRightInd w:val="0"/>
        <w:spacing w:after="0" w:line="322" w:lineRule="exac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proofErr w:type="gramStart"/>
      <w:r w:rsidRPr="00FA373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методические подходы</w:t>
      </w:r>
      <w:proofErr w:type="gramEnd"/>
      <w:r w:rsidRPr="00FA373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к обоснованию плановых (прогнозных) показателей в условиях формирования рыночных отношений; </w:t>
      </w:r>
    </w:p>
    <w:p w:rsidR="00FA3735" w:rsidRPr="00FA3735" w:rsidRDefault="00FA3735" w:rsidP="00F42990">
      <w:pPr>
        <w:numPr>
          <w:ilvl w:val="0"/>
          <w:numId w:val="2"/>
        </w:numPr>
        <w:autoSpaceDE w:val="0"/>
        <w:autoSpaceDN w:val="0"/>
        <w:adjustRightInd w:val="0"/>
        <w:spacing w:after="0" w:line="322" w:lineRule="exac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FA373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методы комплексного исследования рынка; </w:t>
      </w:r>
    </w:p>
    <w:p w:rsidR="00FA3735" w:rsidRPr="00FA3735" w:rsidRDefault="00FA3735" w:rsidP="00F42990">
      <w:pPr>
        <w:numPr>
          <w:ilvl w:val="0"/>
          <w:numId w:val="2"/>
        </w:numPr>
        <w:autoSpaceDE w:val="0"/>
        <w:autoSpaceDN w:val="0"/>
        <w:adjustRightInd w:val="0"/>
        <w:spacing w:after="0" w:line="322" w:lineRule="exac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FA373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источники и методы получения </w:t>
      </w:r>
      <w:r w:rsidR="0056007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маркетингово</w:t>
      </w:r>
      <w:r w:rsidRPr="00FA373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й информации; </w:t>
      </w:r>
    </w:p>
    <w:p w:rsidR="00FA3735" w:rsidRPr="00FA3735" w:rsidRDefault="00FA3735" w:rsidP="00F42990">
      <w:pPr>
        <w:numPr>
          <w:ilvl w:val="0"/>
          <w:numId w:val="2"/>
        </w:numPr>
        <w:autoSpaceDE w:val="0"/>
        <w:autoSpaceDN w:val="0"/>
        <w:adjustRightInd w:val="0"/>
        <w:spacing w:after="0" w:line="322" w:lineRule="exac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FA373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процесс организации коммерческих связей и выбора поставщиков; </w:t>
      </w:r>
    </w:p>
    <w:p w:rsidR="00FA3735" w:rsidRDefault="00FA3735" w:rsidP="00F42990">
      <w:pPr>
        <w:numPr>
          <w:ilvl w:val="0"/>
          <w:numId w:val="2"/>
        </w:numPr>
        <w:autoSpaceDE w:val="0"/>
        <w:autoSpaceDN w:val="0"/>
        <w:adjustRightInd w:val="0"/>
        <w:spacing w:after="0" w:line="322" w:lineRule="exac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FA373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процесс установления договорных связей с поставщиками; </w:t>
      </w:r>
    </w:p>
    <w:p w:rsidR="00560079" w:rsidRDefault="00560079" w:rsidP="00F42990">
      <w:pPr>
        <w:numPr>
          <w:ilvl w:val="0"/>
          <w:numId w:val="2"/>
        </w:numPr>
        <w:autoSpaceDE w:val="0"/>
        <w:autoSpaceDN w:val="0"/>
        <w:adjustRightInd w:val="0"/>
        <w:spacing w:after="0" w:line="322" w:lineRule="exac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факторы, влияющие на поведение потребителей организации;</w:t>
      </w:r>
    </w:p>
    <w:p w:rsidR="00F42990" w:rsidRPr="00FA3735" w:rsidRDefault="00F42990" w:rsidP="00F42990">
      <w:pPr>
        <w:numPr>
          <w:ilvl w:val="0"/>
          <w:numId w:val="2"/>
        </w:numPr>
        <w:autoSpaceDE w:val="0"/>
        <w:autoSpaceDN w:val="0"/>
        <w:adjustRightInd w:val="0"/>
        <w:spacing w:after="0" w:line="322" w:lineRule="exac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FA373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этикет </w:t>
      </w:r>
      <w:r w:rsidR="0056007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маркетолога (</w:t>
      </w:r>
      <w:r w:rsidRPr="00FA373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коммерческого работника</w:t>
      </w:r>
      <w:r w:rsidR="0056007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)</w:t>
      </w:r>
      <w:r w:rsidRPr="00FA373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;</w:t>
      </w:r>
    </w:p>
    <w:p w:rsidR="00FA3735" w:rsidRPr="00FA3735" w:rsidRDefault="00FA3735" w:rsidP="00F42990">
      <w:pPr>
        <w:numPr>
          <w:ilvl w:val="0"/>
          <w:numId w:val="2"/>
        </w:numPr>
        <w:autoSpaceDE w:val="0"/>
        <w:autoSpaceDN w:val="0"/>
        <w:adjustRightInd w:val="0"/>
        <w:spacing w:after="0" w:line="322" w:lineRule="exac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FA373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портфель заказов организации. </w:t>
      </w:r>
    </w:p>
    <w:p w:rsidR="00FA3735" w:rsidRPr="00FA3735" w:rsidRDefault="00FA3735" w:rsidP="00FA3735">
      <w:pPr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</w:pPr>
      <w:r w:rsidRPr="00FA373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Во время прохождения практики учащимся необходимо </w:t>
      </w:r>
      <w:r w:rsidRPr="00FA3735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>приобрести умения:</w:t>
      </w:r>
    </w:p>
    <w:p w:rsidR="00FA3735" w:rsidRPr="00FA3735" w:rsidRDefault="00FA3735" w:rsidP="00F42990">
      <w:pPr>
        <w:numPr>
          <w:ilvl w:val="0"/>
          <w:numId w:val="3"/>
        </w:numPr>
        <w:tabs>
          <w:tab w:val="left" w:pos="-5954"/>
        </w:tabs>
        <w:autoSpaceDE w:val="0"/>
        <w:autoSpaceDN w:val="0"/>
        <w:adjustRightInd w:val="0"/>
        <w:spacing w:after="0" w:line="322" w:lineRule="exac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FA373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самостоятельно разрабатывать аналитические таблицы для анализа и планирования показателей деятельности организации;</w:t>
      </w:r>
    </w:p>
    <w:p w:rsidR="00FA3735" w:rsidRPr="00FA3735" w:rsidRDefault="00FA3735" w:rsidP="00F42990">
      <w:pPr>
        <w:numPr>
          <w:ilvl w:val="0"/>
          <w:numId w:val="3"/>
        </w:numPr>
        <w:tabs>
          <w:tab w:val="left" w:pos="-5954"/>
        </w:tabs>
        <w:autoSpaceDE w:val="0"/>
        <w:autoSpaceDN w:val="0"/>
        <w:adjustRightInd w:val="0"/>
        <w:spacing w:after="0" w:line="322" w:lineRule="exac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FA373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lastRenderedPageBreak/>
        <w:t>экономически грамотно проводить комплексный анализ исследуемых показателей;</w:t>
      </w:r>
    </w:p>
    <w:p w:rsidR="00FA3735" w:rsidRPr="00FA3735" w:rsidRDefault="00FA3735" w:rsidP="00F42990">
      <w:pPr>
        <w:numPr>
          <w:ilvl w:val="0"/>
          <w:numId w:val="3"/>
        </w:numPr>
        <w:tabs>
          <w:tab w:val="left" w:pos="-5954"/>
        </w:tabs>
        <w:autoSpaceDE w:val="0"/>
        <w:autoSpaceDN w:val="0"/>
        <w:adjustRightInd w:val="0"/>
        <w:spacing w:after="0" w:line="322" w:lineRule="exact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FA373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экономически обоснованно делать выводы по анализируемым показателям;</w:t>
      </w:r>
    </w:p>
    <w:p w:rsidR="00FA3735" w:rsidRPr="00FA3735" w:rsidRDefault="00FA3735" w:rsidP="00F42990">
      <w:pPr>
        <w:numPr>
          <w:ilvl w:val="0"/>
          <w:numId w:val="3"/>
        </w:numPr>
        <w:tabs>
          <w:tab w:val="left" w:pos="-5954"/>
        </w:tabs>
        <w:autoSpaceDE w:val="0"/>
        <w:autoSpaceDN w:val="0"/>
        <w:adjustRightInd w:val="0"/>
        <w:spacing w:after="0" w:line="322" w:lineRule="exact"/>
        <w:ind w:left="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FA373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разрабатывать конкретные мероприятия по улучшению деятельности организации;</w:t>
      </w:r>
    </w:p>
    <w:p w:rsidR="00FA3735" w:rsidRPr="00FA3735" w:rsidRDefault="00FA3735" w:rsidP="00F42990">
      <w:pPr>
        <w:numPr>
          <w:ilvl w:val="0"/>
          <w:numId w:val="3"/>
        </w:numPr>
        <w:tabs>
          <w:tab w:val="left" w:pos="-5954"/>
        </w:tabs>
        <w:autoSpaceDE w:val="0"/>
        <w:autoSpaceDN w:val="0"/>
        <w:adjustRightInd w:val="0"/>
        <w:spacing w:after="0" w:line="322" w:lineRule="exact"/>
        <w:ind w:left="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FA373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использовать маркетинговую информацию в практической деятельности организации;</w:t>
      </w:r>
    </w:p>
    <w:p w:rsidR="00FA3735" w:rsidRPr="00FA3735" w:rsidRDefault="00FA3735" w:rsidP="00F42990">
      <w:pPr>
        <w:numPr>
          <w:ilvl w:val="0"/>
          <w:numId w:val="3"/>
        </w:numPr>
        <w:tabs>
          <w:tab w:val="left" w:pos="-5954"/>
        </w:tabs>
        <w:autoSpaceDE w:val="0"/>
        <w:autoSpaceDN w:val="0"/>
        <w:adjustRightInd w:val="0"/>
        <w:spacing w:after="0" w:line="322" w:lineRule="exact"/>
        <w:ind w:left="426" w:right="-1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FA373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определять эффективность принимаемых маркетинговых решений и анализировать оптимальность совершенных коммерческих операций;</w:t>
      </w:r>
    </w:p>
    <w:p w:rsidR="00FA3735" w:rsidRPr="00FA3735" w:rsidRDefault="00FA3735" w:rsidP="00F42990">
      <w:pPr>
        <w:numPr>
          <w:ilvl w:val="0"/>
          <w:numId w:val="3"/>
        </w:numPr>
        <w:tabs>
          <w:tab w:val="left" w:pos="-5954"/>
        </w:tabs>
        <w:autoSpaceDE w:val="0"/>
        <w:autoSpaceDN w:val="0"/>
        <w:adjustRightInd w:val="0"/>
        <w:spacing w:after="0" w:line="317" w:lineRule="exact"/>
        <w:ind w:left="426"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37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разрабатывать товарную и ценовую политику; </w:t>
      </w:r>
    </w:p>
    <w:p w:rsidR="00FA3735" w:rsidRPr="00FA3735" w:rsidRDefault="00FA3735" w:rsidP="00F42990">
      <w:pPr>
        <w:numPr>
          <w:ilvl w:val="0"/>
          <w:numId w:val="3"/>
        </w:numPr>
        <w:tabs>
          <w:tab w:val="left" w:pos="-5954"/>
        </w:tabs>
        <w:autoSpaceDE w:val="0"/>
        <w:autoSpaceDN w:val="0"/>
        <w:adjustRightInd w:val="0"/>
        <w:spacing w:after="0" w:line="317" w:lineRule="exact"/>
        <w:ind w:left="426"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37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выстраивать каналы распределения товаров; </w:t>
      </w:r>
    </w:p>
    <w:p w:rsidR="00FA3735" w:rsidRPr="00FA3735" w:rsidRDefault="00FA3735" w:rsidP="00F42990">
      <w:pPr>
        <w:numPr>
          <w:ilvl w:val="0"/>
          <w:numId w:val="3"/>
        </w:numPr>
        <w:tabs>
          <w:tab w:val="left" w:pos="-5954"/>
        </w:tabs>
        <w:autoSpaceDE w:val="0"/>
        <w:autoSpaceDN w:val="0"/>
        <w:adjustRightInd w:val="0"/>
        <w:spacing w:after="0" w:line="317" w:lineRule="exact"/>
        <w:ind w:left="426"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37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разрабатывать коммуникационную политику.</w:t>
      </w:r>
    </w:p>
    <w:p w:rsidR="00FA3735" w:rsidRPr="00FA3735" w:rsidRDefault="00FA3735" w:rsidP="00FA3735">
      <w:pPr>
        <w:tabs>
          <w:tab w:val="left" w:pos="-5954"/>
        </w:tabs>
        <w:autoSpaceDE w:val="0"/>
        <w:autoSpaceDN w:val="0"/>
        <w:adjustRightInd w:val="0"/>
        <w:spacing w:after="0" w:line="317" w:lineRule="exact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37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дневнике-отчете по каждой теме необходимо отразить:</w:t>
      </w:r>
    </w:p>
    <w:p w:rsidR="00FA3735" w:rsidRPr="00FA3735" w:rsidRDefault="00FA3735" w:rsidP="00F42990">
      <w:pPr>
        <w:numPr>
          <w:ilvl w:val="0"/>
          <w:numId w:val="4"/>
        </w:numPr>
        <w:tabs>
          <w:tab w:val="left" w:pos="-5954"/>
          <w:tab w:val="left" w:pos="-5812"/>
        </w:tabs>
        <w:autoSpaceDE w:val="0"/>
        <w:autoSpaceDN w:val="0"/>
        <w:adjustRightInd w:val="0"/>
        <w:spacing w:after="0" w:line="317" w:lineRule="exact"/>
        <w:ind w:left="426"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37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состояние анализируемых показателей за отчетный год;</w:t>
      </w:r>
    </w:p>
    <w:p w:rsidR="00FA3735" w:rsidRPr="00FA3735" w:rsidRDefault="00FA3735" w:rsidP="00F42990">
      <w:pPr>
        <w:numPr>
          <w:ilvl w:val="0"/>
          <w:numId w:val="4"/>
        </w:numPr>
        <w:tabs>
          <w:tab w:val="left" w:pos="-5954"/>
          <w:tab w:val="left" w:pos="-5812"/>
        </w:tabs>
        <w:autoSpaceDE w:val="0"/>
        <w:autoSpaceDN w:val="0"/>
        <w:adjustRightInd w:val="0"/>
        <w:spacing w:after="0" w:line="317" w:lineRule="exact"/>
        <w:ind w:left="426"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37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динамику их развития </w:t>
      </w:r>
      <w:proofErr w:type="gramStart"/>
      <w:r w:rsidRPr="00FA37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</w:t>
      </w:r>
      <w:proofErr w:type="gramEnd"/>
      <w:r w:rsidRPr="00FA37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последние 2-3 года;</w:t>
      </w:r>
    </w:p>
    <w:p w:rsidR="00FA3735" w:rsidRPr="00FA3735" w:rsidRDefault="00FA3735" w:rsidP="00F42990">
      <w:pPr>
        <w:numPr>
          <w:ilvl w:val="0"/>
          <w:numId w:val="4"/>
        </w:numPr>
        <w:tabs>
          <w:tab w:val="left" w:pos="-5954"/>
          <w:tab w:val="left" w:pos="-5812"/>
        </w:tabs>
        <w:autoSpaceDE w:val="0"/>
        <w:autoSpaceDN w:val="0"/>
        <w:adjustRightInd w:val="0"/>
        <w:spacing w:after="0" w:line="317" w:lineRule="exact"/>
        <w:ind w:left="426"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37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резервы и пути улучшения изучаемых показателей.</w:t>
      </w:r>
    </w:p>
    <w:p w:rsidR="00FA3735" w:rsidRPr="00FA3735" w:rsidRDefault="00FA3735" w:rsidP="00FA373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73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практикой от учреждения образования осуществляет преподаватель специальных учебных дисциплин, от организации - квалифицированные специалисты.</w:t>
      </w:r>
    </w:p>
    <w:p w:rsidR="00FA3735" w:rsidRPr="00FA3735" w:rsidRDefault="00FA3735" w:rsidP="00FA373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FA373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Тематический план</w:t>
      </w:r>
    </w:p>
    <w:tbl>
      <w:tblPr>
        <w:tblW w:w="95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7"/>
        <w:gridCol w:w="1617"/>
      </w:tblGrid>
      <w:tr w:rsidR="00FA3735" w:rsidRPr="00FA3735" w:rsidTr="00560079">
        <w:trPr>
          <w:trHeight w:val="720"/>
        </w:trPr>
        <w:tc>
          <w:tcPr>
            <w:tcW w:w="8118" w:type="dxa"/>
            <w:vAlign w:val="center"/>
          </w:tcPr>
          <w:p w:rsidR="00FA3735" w:rsidRPr="00FA3735" w:rsidRDefault="00FA3735" w:rsidP="00F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456" w:type="dxa"/>
            <w:vAlign w:val="center"/>
          </w:tcPr>
          <w:p w:rsidR="00FA3735" w:rsidRPr="00FA3735" w:rsidRDefault="00FA3735" w:rsidP="00F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FA3735" w:rsidRPr="00FA3735" w:rsidRDefault="00FA3735" w:rsidP="00F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дней</w:t>
            </w:r>
          </w:p>
        </w:tc>
      </w:tr>
      <w:tr w:rsidR="00FA3735" w:rsidRPr="00FA3735" w:rsidTr="00560079">
        <w:trPr>
          <w:trHeight w:val="20"/>
        </w:trPr>
        <w:tc>
          <w:tcPr>
            <w:tcW w:w="8118" w:type="dxa"/>
            <w:vAlign w:val="center"/>
          </w:tcPr>
          <w:p w:rsidR="00FA3735" w:rsidRPr="00560079" w:rsidRDefault="00FA3735" w:rsidP="00FA3735">
            <w:pPr>
              <w:spacing w:after="0" w:line="240" w:lineRule="auto"/>
              <w:ind w:left="13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Ознакомление с организацией</w:t>
            </w:r>
          </w:p>
        </w:tc>
        <w:tc>
          <w:tcPr>
            <w:tcW w:w="1456" w:type="dxa"/>
            <w:vAlign w:val="center"/>
          </w:tcPr>
          <w:p w:rsidR="00FA3735" w:rsidRPr="00560079" w:rsidRDefault="00FA3735" w:rsidP="00F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560079" w:rsidRPr="00FA3735" w:rsidTr="00560079">
        <w:trPr>
          <w:trHeight w:val="20"/>
        </w:trPr>
        <w:tc>
          <w:tcPr>
            <w:tcW w:w="8118" w:type="dxa"/>
            <w:vAlign w:val="center"/>
          </w:tcPr>
          <w:p w:rsidR="00560079" w:rsidRPr="00560079" w:rsidRDefault="00560079" w:rsidP="00560079">
            <w:pPr>
              <w:spacing w:after="0" w:line="240" w:lineRule="auto"/>
              <w:ind w:left="13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Индивидуальное задание (углубленное изучение одного из направлений маркетинговой деятельности организации) </w:t>
            </w:r>
          </w:p>
        </w:tc>
        <w:tc>
          <w:tcPr>
            <w:tcW w:w="1456" w:type="dxa"/>
            <w:vAlign w:val="center"/>
          </w:tcPr>
          <w:p w:rsidR="00560079" w:rsidRPr="00560079" w:rsidRDefault="00560079" w:rsidP="00F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</w:tr>
      <w:tr w:rsidR="00FA3735" w:rsidRPr="00FA3735" w:rsidTr="00560079">
        <w:trPr>
          <w:trHeight w:val="20"/>
        </w:trPr>
        <w:tc>
          <w:tcPr>
            <w:tcW w:w="8118" w:type="dxa"/>
            <w:vAlign w:val="center"/>
          </w:tcPr>
          <w:p w:rsidR="00FA3735" w:rsidRPr="00FA3735" w:rsidRDefault="00FA3735" w:rsidP="00FA373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9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A37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Общая характеристика отдела маркетинга организации</w:t>
            </w:r>
          </w:p>
        </w:tc>
        <w:tc>
          <w:tcPr>
            <w:tcW w:w="1456" w:type="dxa"/>
            <w:vAlign w:val="center"/>
          </w:tcPr>
          <w:p w:rsidR="00FA3735" w:rsidRPr="00FA3735" w:rsidRDefault="00FA3735" w:rsidP="00F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A3735" w:rsidRPr="00FA3735" w:rsidTr="00560079">
        <w:trPr>
          <w:trHeight w:val="20"/>
        </w:trPr>
        <w:tc>
          <w:tcPr>
            <w:tcW w:w="8118" w:type="dxa"/>
            <w:vAlign w:val="center"/>
          </w:tcPr>
          <w:p w:rsidR="00FA3735" w:rsidRPr="00FA3735" w:rsidRDefault="00FA3735" w:rsidP="00FA373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9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A37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Маркетинговое исследование</w:t>
            </w:r>
          </w:p>
        </w:tc>
        <w:tc>
          <w:tcPr>
            <w:tcW w:w="1456" w:type="dxa"/>
            <w:vAlign w:val="center"/>
          </w:tcPr>
          <w:p w:rsidR="00FA3735" w:rsidRPr="00FA3735" w:rsidRDefault="00FA3735" w:rsidP="00F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3735" w:rsidRPr="00FA3735" w:rsidTr="00560079">
        <w:trPr>
          <w:trHeight w:val="20"/>
        </w:trPr>
        <w:tc>
          <w:tcPr>
            <w:tcW w:w="8118" w:type="dxa"/>
            <w:vAlign w:val="center"/>
          </w:tcPr>
          <w:p w:rsidR="00FA3735" w:rsidRPr="00FA3735" w:rsidRDefault="00FA3735" w:rsidP="00FA3735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639" w:hanging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A37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Обоснование исследования</w:t>
            </w:r>
          </w:p>
        </w:tc>
        <w:tc>
          <w:tcPr>
            <w:tcW w:w="1456" w:type="dxa"/>
            <w:vAlign w:val="center"/>
          </w:tcPr>
          <w:p w:rsidR="00FA3735" w:rsidRPr="00FA3735" w:rsidRDefault="00FA3735" w:rsidP="00F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A3735" w:rsidRPr="00FA3735" w:rsidTr="00560079">
        <w:trPr>
          <w:trHeight w:val="20"/>
        </w:trPr>
        <w:tc>
          <w:tcPr>
            <w:tcW w:w="8118" w:type="dxa"/>
            <w:vAlign w:val="center"/>
          </w:tcPr>
          <w:p w:rsidR="00FA3735" w:rsidRPr="00FA3735" w:rsidRDefault="00FA3735" w:rsidP="00FA3735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639" w:hanging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A37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Разработка программы исследования</w:t>
            </w:r>
          </w:p>
        </w:tc>
        <w:tc>
          <w:tcPr>
            <w:tcW w:w="1456" w:type="dxa"/>
            <w:vAlign w:val="center"/>
          </w:tcPr>
          <w:p w:rsidR="00FA3735" w:rsidRPr="00FA3735" w:rsidRDefault="00FA3735" w:rsidP="00F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A3735" w:rsidRPr="00FA3735" w:rsidTr="00560079">
        <w:trPr>
          <w:trHeight w:val="20"/>
        </w:trPr>
        <w:tc>
          <w:tcPr>
            <w:tcW w:w="8118" w:type="dxa"/>
            <w:vAlign w:val="center"/>
          </w:tcPr>
          <w:p w:rsidR="00FA3735" w:rsidRPr="00FA3735" w:rsidRDefault="00FA3735" w:rsidP="00FA3735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639" w:hanging="58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A37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Сбор, анализ и интерпретация информации</w:t>
            </w:r>
          </w:p>
        </w:tc>
        <w:tc>
          <w:tcPr>
            <w:tcW w:w="1456" w:type="dxa"/>
          </w:tcPr>
          <w:p w:rsidR="00FA3735" w:rsidRPr="00FA3735" w:rsidRDefault="00FA3735" w:rsidP="00F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A3735" w:rsidRPr="00FA3735" w:rsidTr="00560079">
        <w:trPr>
          <w:trHeight w:val="20"/>
        </w:trPr>
        <w:tc>
          <w:tcPr>
            <w:tcW w:w="8118" w:type="dxa"/>
            <w:vAlign w:val="center"/>
          </w:tcPr>
          <w:p w:rsidR="00FA3735" w:rsidRPr="00FA3735" w:rsidRDefault="00FA3735" w:rsidP="00FA3735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639" w:hanging="58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A37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Представление результатов исследования</w:t>
            </w:r>
          </w:p>
        </w:tc>
        <w:tc>
          <w:tcPr>
            <w:tcW w:w="1456" w:type="dxa"/>
          </w:tcPr>
          <w:p w:rsidR="00FA3735" w:rsidRPr="00FA3735" w:rsidRDefault="00FA3735" w:rsidP="00F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A3735" w:rsidRPr="00FA3735" w:rsidTr="00560079">
        <w:trPr>
          <w:trHeight w:val="20"/>
        </w:trPr>
        <w:tc>
          <w:tcPr>
            <w:tcW w:w="8118" w:type="dxa"/>
            <w:vAlign w:val="center"/>
          </w:tcPr>
          <w:p w:rsidR="00FA3735" w:rsidRPr="00560079" w:rsidRDefault="00FA3735" w:rsidP="00FA3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600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Систематизация материалов и итоговое оформление отчета</w:t>
            </w:r>
          </w:p>
        </w:tc>
        <w:tc>
          <w:tcPr>
            <w:tcW w:w="1456" w:type="dxa"/>
          </w:tcPr>
          <w:p w:rsidR="00FA3735" w:rsidRPr="00560079" w:rsidRDefault="00FA3735" w:rsidP="00F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0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FA3735" w:rsidRPr="00FA3735" w:rsidTr="00560079">
        <w:trPr>
          <w:trHeight w:val="256"/>
        </w:trPr>
        <w:tc>
          <w:tcPr>
            <w:tcW w:w="8118" w:type="dxa"/>
          </w:tcPr>
          <w:p w:rsidR="00FA3735" w:rsidRPr="00FA3735" w:rsidRDefault="00FA3735" w:rsidP="00FA3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A373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56" w:type="dxa"/>
          </w:tcPr>
          <w:p w:rsidR="00FA3735" w:rsidRPr="00FA3735" w:rsidRDefault="00FA3735" w:rsidP="00F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</w:tr>
    </w:tbl>
    <w:p w:rsidR="00FA3735" w:rsidRPr="00FA3735" w:rsidRDefault="00FA3735" w:rsidP="00FA3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A3735" w:rsidRPr="00FA3735" w:rsidSect="00F1477A">
          <w:foot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A3735" w:rsidRPr="00FA3735" w:rsidRDefault="00FA3735" w:rsidP="00FA373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FA373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Содержание программы</w:t>
      </w:r>
    </w:p>
    <w:tbl>
      <w:tblPr>
        <w:tblW w:w="15168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4394"/>
        <w:gridCol w:w="3969"/>
        <w:gridCol w:w="2410"/>
      </w:tblGrid>
      <w:tr w:rsidR="00FA3735" w:rsidRPr="00FA3735" w:rsidTr="00824F48">
        <w:trPr>
          <w:tblHeader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35" w:rsidRPr="00FA3735" w:rsidRDefault="00FA3735" w:rsidP="00F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темы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735" w:rsidRPr="00FA3735" w:rsidRDefault="00FA3735" w:rsidP="00F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умения и навыки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735" w:rsidRPr="00FA3735" w:rsidRDefault="00FA3735" w:rsidP="00FA373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выполняемых работ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35" w:rsidRPr="00FA3735" w:rsidRDefault="00FA3735" w:rsidP="00F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</w:t>
            </w:r>
          </w:p>
        </w:tc>
      </w:tr>
      <w:tr w:rsidR="00FA3735" w:rsidRPr="00FA3735" w:rsidTr="002F13C8">
        <w:tc>
          <w:tcPr>
            <w:tcW w:w="15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35" w:rsidRPr="00FA3735" w:rsidRDefault="00FA3735" w:rsidP="00FA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Ознакомление с организацией</w:t>
            </w:r>
          </w:p>
        </w:tc>
      </w:tr>
      <w:tr w:rsidR="00FA3735" w:rsidRPr="00FA3735" w:rsidTr="00824F4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35" w:rsidRPr="00FA3735" w:rsidRDefault="00FA3735" w:rsidP="00FA3735">
            <w:pPr>
              <w:spacing w:after="0" w:line="240" w:lineRule="auto"/>
              <w:ind w:right="102" w:firstLine="2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Цели, задачи и содержание </w:t>
            </w:r>
            <w:proofErr w:type="spellStart"/>
            <w:proofErr w:type="gramStart"/>
            <w:r w:rsidRPr="00FA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преддип</w:t>
            </w:r>
            <w:r w:rsidR="0082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A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ломной</w:t>
            </w:r>
            <w:proofErr w:type="spellEnd"/>
            <w:proofErr w:type="gramEnd"/>
            <w:r w:rsidRPr="00FA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практики.</w:t>
            </w:r>
          </w:p>
          <w:p w:rsidR="00FA3735" w:rsidRPr="00FA3735" w:rsidRDefault="00FA3735" w:rsidP="00FA3735">
            <w:pPr>
              <w:spacing w:after="0" w:line="240" w:lineRule="auto"/>
              <w:ind w:right="102" w:firstLine="2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организацией прохождения практики. Правила внутреннего трудового распорядка и требования охраны труда при прохождении преддипломной практики. Инструктаж по охране труда. Выдача индивидуального задания.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35" w:rsidRPr="00FA3735" w:rsidRDefault="00FA3735" w:rsidP="00FA3735">
            <w:pPr>
              <w:spacing w:after="0" w:line="240" w:lineRule="auto"/>
              <w:ind w:right="102" w:firstLine="2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внутреннего трудового распорядка и требования охраны труда при прохождении преддипломной практики.</w:t>
            </w:r>
          </w:p>
          <w:p w:rsidR="00FA3735" w:rsidRPr="00FA3735" w:rsidRDefault="00FA3735" w:rsidP="00FA3735">
            <w:pPr>
              <w:spacing w:after="0" w:line="240" w:lineRule="auto"/>
              <w:ind w:right="102" w:firstLine="2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требования охраны труда.</w:t>
            </w:r>
          </w:p>
          <w:p w:rsidR="00FA3735" w:rsidRPr="00FA3735" w:rsidRDefault="00FA3735" w:rsidP="00FA3735">
            <w:pPr>
              <w:spacing w:after="0" w:line="240" w:lineRule="auto"/>
              <w:ind w:right="102" w:firstLine="2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Обсуждать и анализировать тему индивидуального задания.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35" w:rsidRPr="00FA3735" w:rsidRDefault="00FA3735" w:rsidP="00FA3735">
            <w:pPr>
              <w:spacing w:after="0" w:line="240" w:lineRule="auto"/>
              <w:ind w:left="2" w:right="102" w:firstLine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 внутреннего трудового распорядка и требований охраны труда при прохождении преддипломной практики.</w:t>
            </w:r>
          </w:p>
          <w:p w:rsidR="00FA3735" w:rsidRPr="00FA3735" w:rsidRDefault="00FA3735" w:rsidP="00FA3735">
            <w:pPr>
              <w:spacing w:after="0" w:line="240" w:lineRule="auto"/>
              <w:ind w:left="2" w:right="102" w:firstLine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инструктажа по охране труда в организации.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35" w:rsidRPr="00FA3735" w:rsidRDefault="00FA3735" w:rsidP="00824F48">
            <w:pPr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маркетинга</w:t>
            </w:r>
            <w:r w:rsidR="00824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коммерческий или, экономический отдел</w:t>
            </w:r>
            <w:r w:rsidR="00824F48"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</w:tr>
      <w:tr w:rsidR="00FA3735" w:rsidRPr="00FA3735" w:rsidTr="002F13C8">
        <w:tc>
          <w:tcPr>
            <w:tcW w:w="15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35" w:rsidRPr="00FA3735" w:rsidRDefault="00FA3735" w:rsidP="00FA3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1. Общая характеристика отдела маркетинга организации</w:t>
            </w:r>
          </w:p>
        </w:tc>
      </w:tr>
      <w:tr w:rsidR="00FA3735" w:rsidRPr="00FA3735" w:rsidTr="00824F48">
        <w:trPr>
          <w:trHeight w:val="196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3735" w:rsidRPr="00FA3735" w:rsidRDefault="00FA3735" w:rsidP="00433E57">
            <w:pPr>
              <w:spacing w:after="0" w:line="240" w:lineRule="auto"/>
              <w:ind w:right="102" w:firstLine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</w:t>
            </w:r>
            <w:r w:rsidRPr="00FA37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внутренней документацией (ПВТР, положениями о структурных подразделениях, </w:t>
            </w:r>
            <w:proofErr w:type="spellStart"/>
            <w:proofErr w:type="gramStart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</w:t>
            </w:r>
            <w:r w:rsidR="0043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</w:t>
            </w:r>
            <w:proofErr w:type="spellEnd"/>
            <w:proofErr w:type="gramEnd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инструкциями работников, штатным расписанием и т.д.) отдела маркетинга </w:t>
            </w:r>
            <w:r w:rsidR="0043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(</w:t>
            </w:r>
            <w:proofErr w:type="spellStart"/>
            <w:r w:rsidR="0043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коммерче-ского</w:t>
            </w:r>
            <w:proofErr w:type="spellEnd"/>
            <w:r w:rsidR="0043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экономического отдела)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3735" w:rsidRPr="00FA3735" w:rsidRDefault="00FA3735" w:rsidP="00FA3735">
            <w:pPr>
              <w:spacing w:after="0" w:line="240" w:lineRule="auto"/>
              <w:ind w:right="102" w:firstLine="2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</w:t>
            </w:r>
            <w:r w:rsidR="00433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  <w:r w:rsidRPr="00FA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</w:t>
            </w:r>
            <w:r w:rsidR="00433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маркетинга.</w:t>
            </w:r>
          </w:p>
          <w:p w:rsidR="00FA3735" w:rsidRPr="00FA3735" w:rsidRDefault="00FA3735" w:rsidP="00433E57">
            <w:pPr>
              <w:spacing w:after="0" w:line="240" w:lineRule="auto"/>
              <w:ind w:right="102" w:firstLine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правила внутреннего распорядка (ПВТР), положение о структурных подразделениях, </w:t>
            </w:r>
            <w:proofErr w:type="spellStart"/>
            <w:proofErr w:type="gramStart"/>
            <w:r w:rsidRPr="00FA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</w:t>
            </w:r>
            <w:r w:rsidR="00433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A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FA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инструкции работников отдела маркетинга, штатное расписание и т.д.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3735" w:rsidRPr="00FA3735" w:rsidRDefault="00FA3735" w:rsidP="00FA3735">
            <w:pPr>
              <w:spacing w:after="0" w:line="240" w:lineRule="auto"/>
              <w:ind w:right="102" w:firstLine="2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с </w:t>
            </w:r>
            <w:r w:rsidR="00433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деятельностью</w:t>
            </w:r>
            <w:r w:rsidRPr="00FA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</w:t>
            </w:r>
            <w:r w:rsidR="00433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маркетинга</w:t>
            </w:r>
            <w:r w:rsidR="00433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(коммерческого, экономического отдела)</w:t>
            </w:r>
            <w:r w:rsidRPr="00FA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A3735" w:rsidRPr="00FA3735" w:rsidRDefault="00FA3735" w:rsidP="00FA3735">
            <w:pPr>
              <w:spacing w:after="0" w:line="240" w:lineRule="auto"/>
              <w:ind w:right="102" w:firstLine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отдела </w:t>
            </w:r>
            <w:proofErr w:type="spellStart"/>
            <w:proofErr w:type="gramStart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</w:t>
            </w:r>
            <w:proofErr w:type="spellEnd"/>
            <w:r w:rsidR="0043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  <w:r w:rsidR="0043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(коммерческого, экономического отдела)</w:t>
            </w: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основных направлений его деятельности.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3735" w:rsidRPr="00FA3735" w:rsidRDefault="00824F48" w:rsidP="00824F48">
            <w:pPr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маркетинга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коммерческий или, экономический отдел</w:t>
            </w: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</w:tr>
      <w:tr w:rsidR="00FA3735" w:rsidRPr="00FA3735" w:rsidTr="002F13C8">
        <w:tc>
          <w:tcPr>
            <w:tcW w:w="15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35" w:rsidRPr="00FA3735" w:rsidRDefault="00FA3735" w:rsidP="00FA3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2. Маркетинговое исследование</w:t>
            </w:r>
          </w:p>
        </w:tc>
      </w:tr>
      <w:tr w:rsidR="00FA3735" w:rsidRPr="00FA3735" w:rsidTr="002F13C8">
        <w:tc>
          <w:tcPr>
            <w:tcW w:w="15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35" w:rsidRPr="00FA3735" w:rsidRDefault="00FA3735" w:rsidP="00FA3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</w:pPr>
            <w:r w:rsidRPr="00FA3735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ru-RU"/>
              </w:rPr>
              <w:t>2.1. Обоснование исследования</w:t>
            </w:r>
          </w:p>
        </w:tc>
      </w:tr>
      <w:tr w:rsidR="00FA3735" w:rsidRPr="00FA3735" w:rsidTr="00824F4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35" w:rsidRPr="00FA3735" w:rsidRDefault="00FA3735" w:rsidP="00FA3735">
            <w:pPr>
              <w:spacing w:after="0" w:line="240" w:lineRule="auto"/>
              <w:ind w:right="102" w:firstLine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процессом </w:t>
            </w:r>
            <w:proofErr w:type="spellStart"/>
            <w:proofErr w:type="gramStart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</w:t>
            </w:r>
            <w:r w:rsidR="0043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говых</w:t>
            </w:r>
            <w:proofErr w:type="spellEnd"/>
            <w:proofErr w:type="gramEnd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исследований в организации.</w:t>
            </w:r>
          </w:p>
          <w:p w:rsidR="00FA3735" w:rsidRPr="00FA3735" w:rsidRDefault="00FA3735" w:rsidP="00FA3735">
            <w:pPr>
              <w:spacing w:after="0" w:line="240" w:lineRule="auto"/>
              <w:ind w:right="102" w:firstLine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процессом </w:t>
            </w:r>
            <w:proofErr w:type="spellStart"/>
            <w:proofErr w:type="gramStart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</w:t>
            </w:r>
            <w:r w:rsidR="0043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дования</w:t>
            </w:r>
            <w:proofErr w:type="spellEnd"/>
            <w:proofErr w:type="gramEnd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организации, характером и видами исследований, техникой проведения и областью применения.</w:t>
            </w:r>
          </w:p>
          <w:p w:rsidR="00FA3735" w:rsidRPr="00FA3735" w:rsidRDefault="00FA3735" w:rsidP="00FA3735">
            <w:pPr>
              <w:spacing w:after="0" w:line="240" w:lineRule="auto"/>
              <w:ind w:right="102" w:firstLine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маркетинговыми проблемами организации.</w:t>
            </w:r>
          </w:p>
          <w:p w:rsidR="00FA3735" w:rsidRPr="00FA3735" w:rsidRDefault="00FA3735" w:rsidP="00FA3735">
            <w:pPr>
              <w:spacing w:after="0" w:line="240" w:lineRule="auto"/>
              <w:ind w:right="102" w:firstLine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35" w:rsidRPr="00FA3735" w:rsidRDefault="00FA3735" w:rsidP="00FA3735">
            <w:pPr>
              <w:spacing w:after="0" w:line="240" w:lineRule="auto"/>
              <w:ind w:right="102" w:firstLine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процесс </w:t>
            </w:r>
            <w:proofErr w:type="spellStart"/>
            <w:proofErr w:type="gramStart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маркетинго</w:t>
            </w:r>
            <w:r w:rsidR="0043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</w:t>
            </w:r>
            <w:proofErr w:type="spellEnd"/>
            <w:proofErr w:type="gramEnd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исследований в организации.</w:t>
            </w:r>
          </w:p>
          <w:p w:rsidR="00FA3735" w:rsidRPr="00FA3735" w:rsidRDefault="00FA3735" w:rsidP="00FA3735">
            <w:pPr>
              <w:spacing w:after="0" w:line="240" w:lineRule="auto"/>
              <w:ind w:right="102" w:firstLine="2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процесс исследования в организации </w:t>
            </w:r>
            <w:r w:rsidRPr="00FA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рынка.</w:t>
            </w:r>
          </w:p>
          <w:p w:rsidR="00FA3735" w:rsidRPr="00FA3735" w:rsidRDefault="00FA3735" w:rsidP="00FA3735">
            <w:pPr>
              <w:spacing w:after="0" w:line="240" w:lineRule="auto"/>
              <w:ind w:right="102" w:firstLine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Анализировать маркетинговые </w:t>
            </w:r>
            <w:proofErr w:type="gramStart"/>
            <w:r w:rsidRPr="00FA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</w:t>
            </w:r>
            <w:r w:rsidR="00433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A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лемы</w:t>
            </w:r>
            <w:proofErr w:type="spellEnd"/>
            <w:proofErr w:type="gramEnd"/>
            <w:r w:rsidRPr="00FA3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35" w:rsidRPr="00FA3735" w:rsidRDefault="00FA3735" w:rsidP="00FA3735">
            <w:pPr>
              <w:spacing w:after="0" w:line="240" w:lineRule="auto"/>
              <w:ind w:left="2" w:right="102" w:firstLine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процесс </w:t>
            </w:r>
            <w:proofErr w:type="gramStart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</w:t>
            </w:r>
            <w:r w:rsidR="0043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тинговых</w:t>
            </w:r>
            <w:proofErr w:type="spellEnd"/>
            <w:proofErr w:type="gramEnd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исследований в </w:t>
            </w:r>
            <w:proofErr w:type="spellStart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r w:rsidR="0043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</w:t>
            </w:r>
            <w:proofErr w:type="spellEnd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A3735" w:rsidRPr="00FA3735" w:rsidRDefault="00FA3735" w:rsidP="00433E57">
            <w:pPr>
              <w:spacing w:after="0" w:line="240" w:lineRule="auto"/>
              <w:ind w:left="2" w:right="102" w:firstLine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</w:t>
            </w:r>
            <w:r w:rsidR="0043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</w:t>
            </w: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аркетинговые</w:t>
            </w:r>
            <w:r w:rsidR="0043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</w:t>
            </w:r>
            <w:proofErr w:type="spellEnd"/>
            <w:r w:rsidR="0043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  <w:proofErr w:type="gramEnd"/>
            <w:r w:rsidR="0043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сформулировать цели и задачи исследования.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35" w:rsidRPr="00FA3735" w:rsidRDefault="00824F48" w:rsidP="00824F48">
            <w:pPr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маркетинга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коммерческий или, экономический отдел</w:t>
            </w: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</w:tr>
      <w:tr w:rsidR="00FA3735" w:rsidRPr="00FA3735" w:rsidTr="002F13C8">
        <w:tc>
          <w:tcPr>
            <w:tcW w:w="15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35" w:rsidRPr="00FA3735" w:rsidRDefault="00FA3735" w:rsidP="00FA3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2.2.Разработка программы исследования</w:t>
            </w:r>
          </w:p>
        </w:tc>
      </w:tr>
      <w:tr w:rsidR="00FA3735" w:rsidRPr="00FA3735" w:rsidTr="00824F4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35" w:rsidRPr="00FA3735" w:rsidRDefault="00FA3735" w:rsidP="00FA3735">
            <w:pPr>
              <w:spacing w:after="0" w:line="240" w:lineRule="auto"/>
              <w:ind w:right="102" w:firstLine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процессом </w:t>
            </w:r>
            <w:proofErr w:type="spellStart"/>
            <w:proofErr w:type="gramStart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</w:t>
            </w:r>
            <w:r w:rsidR="0043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рынка в организации.</w:t>
            </w:r>
          </w:p>
          <w:p w:rsidR="00FA3735" w:rsidRPr="00FA3735" w:rsidRDefault="00FA3735" w:rsidP="00FA3735">
            <w:pPr>
              <w:spacing w:after="0" w:line="240" w:lineRule="auto"/>
              <w:ind w:right="102" w:firstLine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этапами </w:t>
            </w:r>
            <w:proofErr w:type="spellStart"/>
            <w:proofErr w:type="gramStart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</w:t>
            </w:r>
            <w:r w:rsidR="0043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рынка в организации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35" w:rsidRPr="00FA3735" w:rsidRDefault="00FA3735" w:rsidP="00FA3735">
            <w:pPr>
              <w:spacing w:after="0" w:line="240" w:lineRule="auto"/>
              <w:ind w:right="102" w:firstLine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процесс исследования рынка в организации.</w:t>
            </w:r>
          </w:p>
          <w:p w:rsidR="00FA3735" w:rsidRPr="00FA3735" w:rsidRDefault="00FA3735" w:rsidP="00FA3735">
            <w:pPr>
              <w:shd w:val="clear" w:color="auto" w:fill="FFFFFF"/>
              <w:spacing w:after="0" w:line="240" w:lineRule="auto"/>
              <w:ind w:firstLine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этапов исследования рынка в организации.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35" w:rsidRPr="00FA3735" w:rsidRDefault="00FA3735" w:rsidP="00FA3735">
            <w:pPr>
              <w:shd w:val="clear" w:color="auto" w:fill="FFFFFF"/>
              <w:spacing w:after="0" w:line="240" w:lineRule="auto"/>
              <w:ind w:left="2" w:right="102" w:firstLine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gramStart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 проведения исследования рынка организации</w:t>
            </w:r>
            <w:proofErr w:type="gramEnd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описанием каждого этапа.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35" w:rsidRPr="00FA3735" w:rsidRDefault="00824F48" w:rsidP="00824F48">
            <w:pPr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маркетинга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коммерческий или, экономический отдел</w:t>
            </w: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</w:tr>
      <w:tr w:rsidR="00FA3735" w:rsidRPr="00FA3735" w:rsidTr="002F13C8">
        <w:tc>
          <w:tcPr>
            <w:tcW w:w="15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35" w:rsidRPr="00FA3735" w:rsidRDefault="00FA3735" w:rsidP="00FA3735">
            <w:pPr>
              <w:spacing w:after="0" w:line="240" w:lineRule="auto"/>
              <w:ind w:left="360" w:righ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2.3. Сбор, анализ и интерпретация информации</w:t>
            </w:r>
          </w:p>
        </w:tc>
      </w:tr>
      <w:tr w:rsidR="00FA3735" w:rsidRPr="00FA3735" w:rsidTr="00824F4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35" w:rsidRPr="00FA3735" w:rsidRDefault="00FA3735" w:rsidP="00FA3735">
            <w:pPr>
              <w:autoSpaceDE w:val="0"/>
              <w:autoSpaceDN w:val="0"/>
              <w:adjustRightInd w:val="0"/>
              <w:spacing w:after="0" w:line="240" w:lineRule="auto"/>
              <w:ind w:right="10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процессом маркетингового исследования.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35" w:rsidRPr="00FA3735" w:rsidRDefault="00FA3735" w:rsidP="00FA3735">
            <w:pPr>
              <w:autoSpaceDE w:val="0"/>
              <w:autoSpaceDN w:val="0"/>
              <w:adjustRightInd w:val="0"/>
              <w:spacing w:after="0" w:line="240" w:lineRule="auto"/>
              <w:ind w:right="10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инструкции и памятки для сбора информации, анализировать организационно-правовое обеспечение работы (договора, задания, система оплаты). Собрать необходимую первичную информацию по </w:t>
            </w:r>
            <w:proofErr w:type="gramStart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проводимо</w:t>
            </w:r>
            <w:r w:rsidR="0043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proofErr w:type="gramEnd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исследованию. Обработать </w:t>
            </w:r>
            <w:proofErr w:type="spellStart"/>
            <w:proofErr w:type="gramStart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</w:t>
            </w:r>
            <w:r w:rsidR="0043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мацию</w:t>
            </w:r>
            <w:proofErr w:type="spellEnd"/>
            <w:proofErr w:type="gramEnd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(редактирование и кодирование).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35" w:rsidRPr="00FA3735" w:rsidRDefault="00FA3735" w:rsidP="00FA3735">
            <w:pPr>
              <w:autoSpaceDE w:val="0"/>
              <w:autoSpaceDN w:val="0"/>
              <w:adjustRightInd w:val="0"/>
              <w:spacing w:after="0" w:line="240" w:lineRule="auto"/>
              <w:ind w:right="101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инструкции и памятки по сбору информации. Разработка макета договоров и заданий для персонала участвующего в сборе первичной информации. </w:t>
            </w:r>
            <w:proofErr w:type="spellStart"/>
            <w:proofErr w:type="gramStart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</w:t>
            </w:r>
            <w:r w:rsidR="0043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сбора первичной информации, редакция и корректировка ее (описание методам редактирования и кодирования информации).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35" w:rsidRPr="00FA3735" w:rsidRDefault="00824F48" w:rsidP="00824F48">
            <w:pPr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маркетинга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коммерческий или, экономический отдел</w:t>
            </w: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</w:tr>
      <w:tr w:rsidR="00FA3735" w:rsidRPr="00FA3735" w:rsidTr="002F13C8">
        <w:tc>
          <w:tcPr>
            <w:tcW w:w="15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35" w:rsidRPr="00FA3735" w:rsidRDefault="00FA3735" w:rsidP="00FA3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2.4. Представление результатов исследования</w:t>
            </w:r>
          </w:p>
        </w:tc>
      </w:tr>
      <w:tr w:rsidR="00FA3735" w:rsidRPr="00FA3735" w:rsidTr="00824F4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35" w:rsidRPr="00FA3735" w:rsidRDefault="00FA3735" w:rsidP="00FA3735">
            <w:pPr>
              <w:autoSpaceDE w:val="0"/>
              <w:autoSpaceDN w:val="0"/>
              <w:adjustRightInd w:val="0"/>
              <w:spacing w:after="0" w:line="240" w:lineRule="auto"/>
              <w:ind w:right="149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процессом маркетингового исследования.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35" w:rsidRPr="00FA3735" w:rsidRDefault="00FA3735" w:rsidP="00FA3735">
            <w:pPr>
              <w:autoSpaceDE w:val="0"/>
              <w:autoSpaceDN w:val="0"/>
              <w:adjustRightInd w:val="0"/>
              <w:spacing w:after="0" w:line="240" w:lineRule="auto"/>
              <w:ind w:right="149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Рассчитать необходимые </w:t>
            </w:r>
            <w:proofErr w:type="spellStart"/>
            <w:proofErr w:type="gramStart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</w:t>
            </w:r>
            <w:r w:rsidR="0043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</w:t>
            </w:r>
            <w:proofErr w:type="spellEnd"/>
            <w:proofErr w:type="gramEnd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показатели, сформулировать выводы.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35" w:rsidRPr="00FA3735" w:rsidRDefault="00FA3735" w:rsidP="00FA3735">
            <w:pPr>
              <w:autoSpaceDE w:val="0"/>
              <w:autoSpaceDN w:val="0"/>
              <w:adjustRightInd w:val="0"/>
              <w:spacing w:after="0" w:line="240" w:lineRule="auto"/>
              <w:ind w:right="149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 необходимых </w:t>
            </w:r>
            <w:proofErr w:type="spellStart"/>
            <w:proofErr w:type="gramStart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</w:t>
            </w:r>
            <w:r w:rsidR="0043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</w:t>
            </w:r>
            <w:proofErr w:type="spellEnd"/>
            <w:proofErr w:type="gramEnd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показателей. Формулировка выводов, полученных в ходе исследования. Указание границы допустимых погрешностей в отношении основных итогов.</w:t>
            </w:r>
          </w:p>
          <w:p w:rsidR="00FA3735" w:rsidRPr="00FA3735" w:rsidRDefault="00FA3735" w:rsidP="00FA3735">
            <w:pPr>
              <w:autoSpaceDE w:val="0"/>
              <w:autoSpaceDN w:val="0"/>
              <w:adjustRightInd w:val="0"/>
              <w:spacing w:after="0" w:line="240" w:lineRule="auto"/>
              <w:ind w:right="149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описание таблиц, графиков, диаграмм.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35" w:rsidRPr="00FA3735" w:rsidRDefault="00824F48" w:rsidP="00824F48">
            <w:pPr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маркетинга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коммерческий или, экономический отдел</w:t>
            </w: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</w:tr>
      <w:tr w:rsidR="00FA3735" w:rsidRPr="00FA3735" w:rsidTr="002F13C8">
        <w:tc>
          <w:tcPr>
            <w:tcW w:w="15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35" w:rsidRPr="00FA3735" w:rsidRDefault="00FA3735" w:rsidP="00FA3735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Систематизация материалов и итоговое оформление отчета</w:t>
            </w:r>
          </w:p>
        </w:tc>
      </w:tr>
      <w:tr w:rsidR="00FA3735" w:rsidRPr="00FA3735" w:rsidTr="00824F4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35" w:rsidRPr="00FA3735" w:rsidRDefault="00FA3735" w:rsidP="00FA3735">
            <w:pPr>
              <w:spacing w:after="0" w:line="240" w:lineRule="auto"/>
              <w:ind w:right="102" w:firstLine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материалов и итоговое оформление отчета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35" w:rsidRPr="00FA3735" w:rsidRDefault="00FA3735" w:rsidP="00FA3735">
            <w:pPr>
              <w:spacing w:after="0" w:line="240" w:lineRule="auto"/>
              <w:ind w:right="102" w:firstLine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полученные </w:t>
            </w:r>
            <w:proofErr w:type="spellStart"/>
            <w:proofErr w:type="gramStart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</w:t>
            </w:r>
            <w:proofErr w:type="spellEnd"/>
            <w:r w:rsidR="0043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таты</w:t>
            </w:r>
            <w:proofErr w:type="gramEnd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исследования, предложить пути оптимизации работы отдела маркетинга и в целом организации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35" w:rsidRPr="00FA3735" w:rsidRDefault="00FA3735" w:rsidP="00FA3735">
            <w:pPr>
              <w:spacing w:after="0" w:line="240" w:lineRule="auto"/>
              <w:ind w:left="2" w:right="102" w:firstLine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прогнозов развития организации, оценка конъюнктурных тенденций рынка, выявление ключевых факторов успеха - определение наиболее эффективных способов ведения конкурентной политики на рынке и возможности выхода на новые рынки.</w:t>
            </w:r>
          </w:p>
          <w:p w:rsidR="00FA3735" w:rsidRPr="00FA3735" w:rsidRDefault="00FA3735" w:rsidP="00FA3735">
            <w:pPr>
              <w:spacing w:after="0" w:line="240" w:lineRule="auto"/>
              <w:ind w:left="2" w:right="102" w:firstLine="2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gramStart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путей оптимизации работы отдела маркетинга</w:t>
            </w:r>
            <w:proofErr w:type="gramEnd"/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целом организации</w:t>
            </w:r>
            <w:r w:rsidRPr="00FA3735">
              <w:rPr>
                <w:rFonts w:ascii="Verdana" w:eastAsia="Times New Roman" w:hAnsi="Verdana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35" w:rsidRPr="00FA3735" w:rsidRDefault="00824F48" w:rsidP="00824F48">
            <w:pPr>
              <w:spacing w:after="0" w:line="240" w:lineRule="auto"/>
              <w:ind w:right="102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маркетинга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коммерческий или, экономический отдел</w:t>
            </w:r>
            <w:r w:rsidRPr="00FA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</w:tr>
    </w:tbl>
    <w:p w:rsidR="00FA3735" w:rsidRPr="00FA3735" w:rsidRDefault="00FA3735" w:rsidP="00FA37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sectPr w:rsidR="00FA3735" w:rsidRPr="00FA3735" w:rsidSect="00F26A54">
          <w:pgSz w:w="16838" w:h="11906" w:orient="landscape"/>
          <w:pgMar w:top="426" w:right="567" w:bottom="1134" w:left="1701" w:header="709" w:footer="709" w:gutter="0"/>
          <w:cols w:space="708"/>
          <w:docGrid w:linePitch="360"/>
        </w:sectPr>
      </w:pPr>
    </w:p>
    <w:p w:rsidR="00FA3735" w:rsidRPr="00FA3735" w:rsidRDefault="00FA3735" w:rsidP="00FA3735">
      <w:pPr>
        <w:shd w:val="clear" w:color="auto" w:fill="FFFFFF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3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ЛИТЕРАТУРА</w:t>
      </w:r>
    </w:p>
    <w:p w:rsidR="00D4560A" w:rsidRDefault="00433E57" w:rsidP="005E0A11">
      <w:pPr>
        <w:numPr>
          <w:ilvl w:val="0"/>
          <w:numId w:val="1"/>
        </w:numPr>
        <w:spacing w:after="120" w:line="340" w:lineRule="exact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3E5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Акулич</w:t>
      </w:r>
      <w:proofErr w:type="spellEnd"/>
      <w:r w:rsidRPr="00433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И.Л. Основы маркетинга / И.Л. </w:t>
      </w:r>
      <w:proofErr w:type="spellStart"/>
      <w:r w:rsidRPr="00433E5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Акулич</w:t>
      </w:r>
      <w:proofErr w:type="spellEnd"/>
      <w:r w:rsidRPr="00433E5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Минск: БГЭУ, 2015.</w:t>
      </w:r>
    </w:p>
    <w:p w:rsidR="00D4560A" w:rsidRPr="005E0A11" w:rsidRDefault="00D4560A" w:rsidP="005E0A11">
      <w:pPr>
        <w:numPr>
          <w:ilvl w:val="0"/>
          <w:numId w:val="1"/>
        </w:numPr>
        <w:spacing w:after="120" w:line="340" w:lineRule="exact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60A">
        <w:rPr>
          <w:rFonts w:ascii="Times New Roman" w:hAnsi="Times New Roman" w:cs="Times New Roman"/>
          <w:sz w:val="28"/>
          <w:szCs w:val="28"/>
        </w:rPr>
        <w:t>Борушко</w:t>
      </w:r>
      <w:proofErr w:type="spellEnd"/>
      <w:r w:rsidRPr="00D4560A">
        <w:rPr>
          <w:rFonts w:ascii="Times New Roman" w:hAnsi="Times New Roman" w:cs="Times New Roman"/>
          <w:sz w:val="28"/>
          <w:szCs w:val="28"/>
        </w:rPr>
        <w:t xml:space="preserve">, Н. В. Маркетинговые коммуникации: курс лекций / Н. В. </w:t>
      </w:r>
      <w:proofErr w:type="spellStart"/>
      <w:r w:rsidRPr="00D4560A">
        <w:rPr>
          <w:rFonts w:ascii="Times New Roman" w:hAnsi="Times New Roman" w:cs="Times New Roman"/>
          <w:sz w:val="28"/>
          <w:szCs w:val="28"/>
        </w:rPr>
        <w:t>Борушко</w:t>
      </w:r>
      <w:proofErr w:type="spellEnd"/>
      <w:r w:rsidRPr="00D4560A">
        <w:rPr>
          <w:rFonts w:ascii="Times New Roman" w:hAnsi="Times New Roman" w:cs="Times New Roman"/>
          <w:sz w:val="28"/>
          <w:szCs w:val="28"/>
        </w:rPr>
        <w:t>. - Минск: БГТУ, 2012. </w:t>
      </w:r>
    </w:p>
    <w:p w:rsidR="005E0A11" w:rsidRPr="005E0A11" w:rsidRDefault="005E0A11" w:rsidP="005E0A11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A11">
        <w:rPr>
          <w:rFonts w:ascii="Times New Roman" w:hAnsi="Times New Roman" w:cs="Times New Roman"/>
          <w:sz w:val="28"/>
          <w:szCs w:val="28"/>
        </w:rPr>
        <w:t xml:space="preserve">Брасс, А. А. Управление организацией: учебное пособие / А. А. Брасс. - Минск: </w:t>
      </w:r>
      <w:proofErr w:type="spellStart"/>
      <w:r w:rsidRPr="005E0A11">
        <w:rPr>
          <w:rFonts w:ascii="Times New Roman" w:hAnsi="Times New Roman" w:cs="Times New Roman"/>
          <w:sz w:val="28"/>
          <w:szCs w:val="28"/>
        </w:rPr>
        <w:t>Амалфея</w:t>
      </w:r>
      <w:proofErr w:type="spellEnd"/>
      <w:r w:rsidRPr="005E0A11">
        <w:rPr>
          <w:rFonts w:ascii="Times New Roman" w:hAnsi="Times New Roman" w:cs="Times New Roman"/>
          <w:sz w:val="28"/>
          <w:szCs w:val="28"/>
        </w:rPr>
        <w:t xml:space="preserve">, Минск: </w:t>
      </w:r>
      <w:proofErr w:type="spellStart"/>
      <w:r w:rsidRPr="005E0A11">
        <w:rPr>
          <w:rFonts w:ascii="Times New Roman" w:hAnsi="Times New Roman" w:cs="Times New Roman"/>
          <w:sz w:val="28"/>
          <w:szCs w:val="28"/>
        </w:rPr>
        <w:t>Мисанта</w:t>
      </w:r>
      <w:proofErr w:type="spellEnd"/>
      <w:r w:rsidRPr="005E0A11">
        <w:rPr>
          <w:rFonts w:ascii="Times New Roman" w:hAnsi="Times New Roman" w:cs="Times New Roman"/>
          <w:sz w:val="28"/>
          <w:szCs w:val="28"/>
        </w:rPr>
        <w:t>, 2014.</w:t>
      </w:r>
    </w:p>
    <w:p w:rsidR="005E0A11" w:rsidRDefault="00FA3735" w:rsidP="005E0A11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373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Дурович</w:t>
      </w:r>
      <w:proofErr w:type="spellEnd"/>
      <w:r w:rsidRPr="00FA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А.П. Практика маркетинговых исследований в 2 книгах: учеб. / А.П. </w:t>
      </w:r>
      <w:proofErr w:type="spellStart"/>
      <w:r w:rsidRPr="00FA373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Дурович</w:t>
      </w:r>
      <w:proofErr w:type="spellEnd"/>
      <w:r w:rsidRPr="00FA3735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Минск, 2008.</w:t>
      </w:r>
    </w:p>
    <w:p w:rsidR="005E0A11" w:rsidRPr="005E0A11" w:rsidRDefault="005E0A11" w:rsidP="005E0A11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E0A11">
        <w:rPr>
          <w:rFonts w:ascii="Times New Roman" w:hAnsi="Times New Roman" w:cs="Times New Roman"/>
          <w:sz w:val="28"/>
          <w:szCs w:val="28"/>
        </w:rPr>
        <w:t>Жильцова</w:t>
      </w:r>
      <w:proofErr w:type="spellEnd"/>
      <w:r w:rsidRPr="005E0A11">
        <w:rPr>
          <w:rFonts w:ascii="Times New Roman" w:hAnsi="Times New Roman" w:cs="Times New Roman"/>
          <w:sz w:val="28"/>
          <w:szCs w:val="28"/>
        </w:rPr>
        <w:t xml:space="preserve"> О. Н. Маркетинговые исследования: учебник для среднего профессионального образования / О. Н. </w:t>
      </w:r>
      <w:proofErr w:type="spellStart"/>
      <w:r w:rsidRPr="005E0A11">
        <w:rPr>
          <w:rFonts w:ascii="Times New Roman" w:hAnsi="Times New Roman" w:cs="Times New Roman"/>
          <w:sz w:val="28"/>
          <w:szCs w:val="28"/>
        </w:rPr>
        <w:t>Жильцова</w:t>
      </w:r>
      <w:proofErr w:type="spellEnd"/>
      <w:r w:rsidRPr="005E0A11">
        <w:rPr>
          <w:rFonts w:ascii="Times New Roman" w:hAnsi="Times New Roman" w:cs="Times New Roman"/>
          <w:sz w:val="28"/>
          <w:szCs w:val="28"/>
        </w:rPr>
        <w:t xml:space="preserve"> [и др.]; под общей редакцией О. Н. </w:t>
      </w:r>
      <w:proofErr w:type="spellStart"/>
      <w:r w:rsidRPr="005E0A11">
        <w:rPr>
          <w:rFonts w:ascii="Times New Roman" w:hAnsi="Times New Roman" w:cs="Times New Roman"/>
          <w:sz w:val="28"/>
          <w:szCs w:val="28"/>
        </w:rPr>
        <w:t>Жильцовой</w:t>
      </w:r>
      <w:proofErr w:type="spellEnd"/>
      <w:r w:rsidRPr="005E0A11">
        <w:rPr>
          <w:rFonts w:ascii="Times New Roman" w:hAnsi="Times New Roman" w:cs="Times New Roman"/>
          <w:sz w:val="28"/>
          <w:szCs w:val="28"/>
        </w:rPr>
        <w:t xml:space="preserve">. — Москва: Издательство </w:t>
      </w:r>
      <w:proofErr w:type="spellStart"/>
      <w:r w:rsidRPr="005E0A1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E0A11">
        <w:rPr>
          <w:rFonts w:ascii="Times New Roman" w:hAnsi="Times New Roman" w:cs="Times New Roman"/>
          <w:sz w:val="28"/>
          <w:szCs w:val="28"/>
        </w:rPr>
        <w:t>, 2019. </w:t>
      </w:r>
    </w:p>
    <w:p w:rsidR="00FA3735" w:rsidRPr="00FA3735" w:rsidRDefault="00FA3735" w:rsidP="005E0A11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7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Кравченко, Л.И. Анализ хозяйственной деятельности / Л.И. Кравченко. - Минск, 2004.</w:t>
      </w:r>
    </w:p>
    <w:p w:rsidR="00FA3735" w:rsidRPr="00FA3735" w:rsidRDefault="00FA3735" w:rsidP="005E0A11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7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Кравченко, Л.И. Теория анализа хозяйственной деятельности / Л.И. Кравченко. - Минск, 2004.</w:t>
      </w:r>
    </w:p>
    <w:p w:rsidR="00D4560A" w:rsidRDefault="00FA3735" w:rsidP="005E0A11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37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Крум</w:t>
      </w:r>
      <w:proofErr w:type="spellEnd"/>
      <w:r w:rsidRPr="00FA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Э.В. Экономика предприятия / Э.В. </w:t>
      </w:r>
      <w:proofErr w:type="spellStart"/>
      <w:r w:rsidRPr="00FA37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Крум</w:t>
      </w:r>
      <w:proofErr w:type="spellEnd"/>
      <w:r w:rsidRPr="00FA3735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Т.В. Елецких. - Минск, 2005.</w:t>
      </w:r>
    </w:p>
    <w:p w:rsidR="00D4560A" w:rsidRDefault="00D4560A" w:rsidP="005E0A11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60A">
        <w:rPr>
          <w:rFonts w:ascii="Times New Roman" w:hAnsi="Times New Roman" w:cs="Times New Roman"/>
          <w:sz w:val="28"/>
          <w:szCs w:val="28"/>
        </w:rPr>
        <w:t xml:space="preserve">Маркетинговые исследования: учебное пособие для студентов / Т. Г. Зорина, М. А. Слонимская. – Минск: БГЭУ, 2010. </w:t>
      </w:r>
    </w:p>
    <w:p w:rsidR="00D4560A" w:rsidRDefault="00D4560A" w:rsidP="005E0A11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60A">
        <w:rPr>
          <w:rFonts w:ascii="Times New Roman" w:hAnsi="Times New Roman" w:cs="Times New Roman"/>
          <w:sz w:val="28"/>
          <w:szCs w:val="28"/>
        </w:rPr>
        <w:t>Маталыцкая</w:t>
      </w:r>
      <w:proofErr w:type="spellEnd"/>
      <w:r w:rsidRPr="00D4560A">
        <w:rPr>
          <w:rFonts w:ascii="Times New Roman" w:hAnsi="Times New Roman" w:cs="Times New Roman"/>
          <w:sz w:val="28"/>
          <w:szCs w:val="28"/>
        </w:rPr>
        <w:t>, С. К. Оценка и анализ финансового состояния организации: учебно</w:t>
      </w:r>
      <w:r w:rsidR="005E0A11">
        <w:rPr>
          <w:rFonts w:ascii="Times New Roman" w:hAnsi="Times New Roman" w:cs="Times New Roman"/>
          <w:sz w:val="28"/>
          <w:szCs w:val="28"/>
        </w:rPr>
        <w:t>-</w:t>
      </w:r>
      <w:r w:rsidRPr="00D4560A">
        <w:rPr>
          <w:rFonts w:ascii="Times New Roman" w:hAnsi="Times New Roman" w:cs="Times New Roman"/>
          <w:sz w:val="28"/>
          <w:szCs w:val="28"/>
        </w:rPr>
        <w:t xml:space="preserve">методическое пособие: для слушателей системы повышения квалификации и переподготовки экономических кадров / С. К. </w:t>
      </w:r>
      <w:proofErr w:type="spellStart"/>
      <w:r w:rsidRPr="00D4560A">
        <w:rPr>
          <w:rFonts w:ascii="Times New Roman" w:hAnsi="Times New Roman" w:cs="Times New Roman"/>
          <w:sz w:val="28"/>
          <w:szCs w:val="28"/>
        </w:rPr>
        <w:t>Маталыцкая</w:t>
      </w:r>
      <w:proofErr w:type="spellEnd"/>
      <w:r w:rsidRPr="00D4560A">
        <w:rPr>
          <w:rFonts w:ascii="Times New Roman" w:hAnsi="Times New Roman" w:cs="Times New Roman"/>
          <w:sz w:val="28"/>
          <w:szCs w:val="28"/>
        </w:rPr>
        <w:t xml:space="preserve">, К. А. </w:t>
      </w:r>
      <w:proofErr w:type="spellStart"/>
      <w:r w:rsidRPr="00D4560A">
        <w:rPr>
          <w:rFonts w:ascii="Times New Roman" w:hAnsi="Times New Roman" w:cs="Times New Roman"/>
          <w:sz w:val="28"/>
          <w:szCs w:val="28"/>
        </w:rPr>
        <w:t>Шиманский</w:t>
      </w:r>
      <w:proofErr w:type="spellEnd"/>
      <w:r w:rsidRPr="00D4560A">
        <w:rPr>
          <w:rFonts w:ascii="Times New Roman" w:hAnsi="Times New Roman" w:cs="Times New Roman"/>
          <w:sz w:val="28"/>
          <w:szCs w:val="28"/>
        </w:rPr>
        <w:t>; Белорусский государственный экономический университет. – 2–е изд., стер. – Минск: БГЭУ, 2015.</w:t>
      </w:r>
    </w:p>
    <w:p w:rsidR="00D4560A" w:rsidRDefault="00D4560A" w:rsidP="005E0A11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60A">
        <w:rPr>
          <w:rFonts w:ascii="Times New Roman" w:hAnsi="Times New Roman" w:cs="Times New Roman"/>
          <w:sz w:val="28"/>
          <w:szCs w:val="28"/>
        </w:rPr>
        <w:t xml:space="preserve">Назаров, А. Управление продажами: как построить систему продаж, которая реально работает / А. Назаров, О. </w:t>
      </w:r>
      <w:proofErr w:type="spellStart"/>
      <w:r w:rsidRPr="00D4560A">
        <w:rPr>
          <w:rFonts w:ascii="Times New Roman" w:hAnsi="Times New Roman" w:cs="Times New Roman"/>
          <w:sz w:val="28"/>
          <w:szCs w:val="28"/>
        </w:rPr>
        <w:t>Будовская</w:t>
      </w:r>
      <w:proofErr w:type="spellEnd"/>
      <w:r w:rsidRPr="00D4560A">
        <w:rPr>
          <w:rFonts w:ascii="Times New Roman" w:hAnsi="Times New Roman" w:cs="Times New Roman"/>
          <w:sz w:val="28"/>
          <w:szCs w:val="28"/>
        </w:rPr>
        <w:t>. – Санкт–Петербург [и др.]: Питер, 2017.</w:t>
      </w:r>
    </w:p>
    <w:p w:rsidR="005E0A11" w:rsidRDefault="00D4560A" w:rsidP="005E0A11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60A">
        <w:rPr>
          <w:rFonts w:ascii="Times New Roman" w:hAnsi="Times New Roman" w:cs="Times New Roman"/>
          <w:sz w:val="28"/>
          <w:szCs w:val="28"/>
        </w:rPr>
        <w:t>Управленческий учет: конспект лекций</w:t>
      </w:r>
      <w:r w:rsidR="005E0A11">
        <w:rPr>
          <w:rFonts w:ascii="Times New Roman" w:hAnsi="Times New Roman" w:cs="Times New Roman"/>
          <w:sz w:val="28"/>
          <w:szCs w:val="28"/>
        </w:rPr>
        <w:t xml:space="preserve"> </w:t>
      </w:r>
      <w:r w:rsidRPr="00D4560A">
        <w:rPr>
          <w:rFonts w:ascii="Times New Roman" w:hAnsi="Times New Roman" w:cs="Times New Roman"/>
          <w:sz w:val="28"/>
          <w:szCs w:val="28"/>
        </w:rPr>
        <w:t>/ Витебский государствен</w:t>
      </w:r>
      <w:r w:rsidR="005E0A11">
        <w:rPr>
          <w:rFonts w:ascii="Times New Roman" w:hAnsi="Times New Roman" w:cs="Times New Roman"/>
          <w:sz w:val="28"/>
          <w:szCs w:val="28"/>
        </w:rPr>
        <w:t>ный технологический университет</w:t>
      </w:r>
      <w:r w:rsidRPr="00D4560A">
        <w:rPr>
          <w:rFonts w:ascii="Times New Roman" w:hAnsi="Times New Roman" w:cs="Times New Roman"/>
          <w:sz w:val="28"/>
          <w:szCs w:val="28"/>
        </w:rPr>
        <w:t xml:space="preserve">; сост. Т. В. Касаева, О. Г. </w:t>
      </w:r>
      <w:proofErr w:type="spellStart"/>
      <w:r w:rsidRPr="00D4560A">
        <w:rPr>
          <w:rFonts w:ascii="Times New Roman" w:hAnsi="Times New Roman" w:cs="Times New Roman"/>
          <w:sz w:val="28"/>
          <w:szCs w:val="28"/>
        </w:rPr>
        <w:t>Цынкович</w:t>
      </w:r>
      <w:proofErr w:type="spellEnd"/>
      <w:r w:rsidRPr="00D4560A">
        <w:rPr>
          <w:rFonts w:ascii="Times New Roman" w:hAnsi="Times New Roman" w:cs="Times New Roman"/>
          <w:sz w:val="28"/>
          <w:szCs w:val="28"/>
        </w:rPr>
        <w:t>. – 2</w:t>
      </w:r>
      <w:r w:rsidR="005E0A11">
        <w:rPr>
          <w:rFonts w:ascii="Times New Roman" w:hAnsi="Times New Roman" w:cs="Times New Roman"/>
          <w:sz w:val="28"/>
          <w:szCs w:val="28"/>
        </w:rPr>
        <w:t>-</w:t>
      </w:r>
      <w:r w:rsidRPr="00D4560A">
        <w:rPr>
          <w:rFonts w:ascii="Times New Roman" w:hAnsi="Times New Roman" w:cs="Times New Roman"/>
          <w:sz w:val="28"/>
          <w:szCs w:val="28"/>
        </w:rPr>
        <w:t>е изд., стер. – Витебск: ВГТУ, 2016.</w:t>
      </w:r>
    </w:p>
    <w:p w:rsidR="005E0A11" w:rsidRPr="005E0A11" w:rsidRDefault="005E0A11" w:rsidP="005E0A11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A11">
        <w:rPr>
          <w:rFonts w:ascii="Times New Roman" w:hAnsi="Times New Roman" w:cs="Times New Roman"/>
          <w:sz w:val="28"/>
          <w:szCs w:val="28"/>
        </w:rPr>
        <w:t xml:space="preserve">Чернышева, А. М. Маркетинговые исследования и ситуационный анализ в 2 ч. Часть 1: учебник и практикум для академического </w:t>
      </w:r>
      <w:proofErr w:type="spellStart"/>
      <w:r w:rsidRPr="005E0A11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5E0A11">
        <w:rPr>
          <w:rFonts w:ascii="Times New Roman" w:hAnsi="Times New Roman" w:cs="Times New Roman"/>
          <w:sz w:val="28"/>
          <w:szCs w:val="28"/>
        </w:rPr>
        <w:t xml:space="preserve"> / </w:t>
      </w:r>
      <w:r w:rsidR="003F73BD">
        <w:rPr>
          <w:rFonts w:ascii="Times New Roman" w:hAnsi="Times New Roman" w:cs="Times New Roman"/>
          <w:sz w:val="28"/>
          <w:szCs w:val="28"/>
        </w:rPr>
        <w:t xml:space="preserve"> </w:t>
      </w:r>
      <w:r w:rsidRPr="005E0A11">
        <w:rPr>
          <w:rFonts w:ascii="Times New Roman" w:hAnsi="Times New Roman" w:cs="Times New Roman"/>
          <w:sz w:val="28"/>
          <w:szCs w:val="28"/>
        </w:rPr>
        <w:t xml:space="preserve">А. М. Чернышева, Т. Н. Якубова. — Москва: Издательство </w:t>
      </w:r>
      <w:proofErr w:type="spellStart"/>
      <w:r w:rsidRPr="005E0A1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E0A11">
        <w:rPr>
          <w:rFonts w:ascii="Times New Roman" w:hAnsi="Times New Roman" w:cs="Times New Roman"/>
          <w:sz w:val="28"/>
          <w:szCs w:val="28"/>
        </w:rPr>
        <w:t>, 2019. </w:t>
      </w:r>
    </w:p>
    <w:sectPr w:rsidR="005E0A11" w:rsidRPr="005E0A11" w:rsidSect="00F147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93F" w:rsidRDefault="00D5393F">
      <w:pPr>
        <w:spacing w:after="0" w:line="240" w:lineRule="auto"/>
      </w:pPr>
      <w:r>
        <w:separator/>
      </w:r>
    </w:p>
  </w:endnote>
  <w:endnote w:type="continuationSeparator" w:id="0">
    <w:p w:rsidR="00D5393F" w:rsidRDefault="00D5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461" w:rsidRPr="004022B2" w:rsidRDefault="00FA3735" w:rsidP="003B0723">
    <w:pPr>
      <w:pStyle w:val="a3"/>
      <w:jc w:val="right"/>
      <w:rPr>
        <w:sz w:val="20"/>
        <w:szCs w:val="20"/>
      </w:rPr>
    </w:pPr>
    <w:r w:rsidRPr="004022B2">
      <w:rPr>
        <w:sz w:val="20"/>
        <w:szCs w:val="20"/>
      </w:rPr>
      <w:fldChar w:fldCharType="begin"/>
    </w:r>
    <w:r w:rsidRPr="004022B2">
      <w:rPr>
        <w:sz w:val="20"/>
        <w:szCs w:val="20"/>
      </w:rPr>
      <w:instrText xml:space="preserve"> PAGE   \* MERGEFORMAT </w:instrText>
    </w:r>
    <w:r w:rsidRPr="004022B2">
      <w:rPr>
        <w:sz w:val="20"/>
        <w:szCs w:val="20"/>
      </w:rPr>
      <w:fldChar w:fldCharType="separate"/>
    </w:r>
    <w:r w:rsidR="00E43D67">
      <w:rPr>
        <w:noProof/>
        <w:sz w:val="20"/>
        <w:szCs w:val="20"/>
      </w:rPr>
      <w:t>3</w:t>
    </w:r>
    <w:r w:rsidRPr="004022B2">
      <w:rPr>
        <w:sz w:val="20"/>
        <w:szCs w:val="20"/>
      </w:rPr>
      <w:fldChar w:fldCharType="end"/>
    </w:r>
  </w:p>
  <w:p w:rsidR="00495461" w:rsidRDefault="00E43D6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93F" w:rsidRDefault="00D5393F">
      <w:pPr>
        <w:spacing w:after="0" w:line="240" w:lineRule="auto"/>
      </w:pPr>
      <w:r>
        <w:separator/>
      </w:r>
    </w:p>
  </w:footnote>
  <w:footnote w:type="continuationSeparator" w:id="0">
    <w:p w:rsidR="00D5393F" w:rsidRDefault="00D53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6A55"/>
    <w:multiLevelType w:val="hybridMultilevel"/>
    <w:tmpl w:val="F4B0BC2A"/>
    <w:lvl w:ilvl="0" w:tplc="F7F649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28203B"/>
    <w:multiLevelType w:val="hybridMultilevel"/>
    <w:tmpl w:val="74204944"/>
    <w:lvl w:ilvl="0" w:tplc="F7F649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E32508C"/>
    <w:multiLevelType w:val="multilevel"/>
    <w:tmpl w:val="3B60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10C2F"/>
    <w:multiLevelType w:val="hybridMultilevel"/>
    <w:tmpl w:val="5122F32C"/>
    <w:lvl w:ilvl="0" w:tplc="7E28304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4F016F"/>
    <w:multiLevelType w:val="hybridMultilevel"/>
    <w:tmpl w:val="54A6FB42"/>
    <w:lvl w:ilvl="0" w:tplc="F7F64956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F765C4"/>
    <w:multiLevelType w:val="hybridMultilevel"/>
    <w:tmpl w:val="D6424B74"/>
    <w:lvl w:ilvl="0" w:tplc="2632B1D8">
      <w:start w:val="1"/>
      <w:numFmt w:val="bullet"/>
      <w:lvlText w:val="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2F07A64"/>
    <w:multiLevelType w:val="multilevel"/>
    <w:tmpl w:val="52F28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F532161"/>
    <w:multiLevelType w:val="hybridMultilevel"/>
    <w:tmpl w:val="D390B752"/>
    <w:lvl w:ilvl="0" w:tplc="79786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EF"/>
    <w:rsid w:val="001E3BEF"/>
    <w:rsid w:val="003F73BD"/>
    <w:rsid w:val="004022B2"/>
    <w:rsid w:val="00433E57"/>
    <w:rsid w:val="004E349B"/>
    <w:rsid w:val="00560079"/>
    <w:rsid w:val="005E0A11"/>
    <w:rsid w:val="00824F48"/>
    <w:rsid w:val="008836D1"/>
    <w:rsid w:val="008D350D"/>
    <w:rsid w:val="00900B5D"/>
    <w:rsid w:val="00A713A5"/>
    <w:rsid w:val="00A80E97"/>
    <w:rsid w:val="00B81FFC"/>
    <w:rsid w:val="00CC6AAE"/>
    <w:rsid w:val="00D4560A"/>
    <w:rsid w:val="00D5393F"/>
    <w:rsid w:val="00E43D67"/>
    <w:rsid w:val="00F42990"/>
    <w:rsid w:val="00FA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A3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A3735"/>
  </w:style>
  <w:style w:type="paragraph" w:styleId="a5">
    <w:name w:val="Balloon Text"/>
    <w:basedOn w:val="a"/>
    <w:link w:val="a6"/>
    <w:uiPriority w:val="99"/>
    <w:semiHidden/>
    <w:unhideWhenUsed/>
    <w:rsid w:val="00A8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0E9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E34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7">
    <w:name w:val="Font Style47"/>
    <w:uiPriority w:val="99"/>
    <w:rsid w:val="004E349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1">
    <w:name w:val="Font Style61"/>
    <w:uiPriority w:val="99"/>
    <w:rsid w:val="004E349B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"/>
    <w:uiPriority w:val="99"/>
    <w:rsid w:val="004E349B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4E349B"/>
    <w:rPr>
      <w:rFonts w:ascii="Times New Roman" w:hAnsi="Times New Roman" w:cs="Times New Roman"/>
      <w:i/>
      <w:iCs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E3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349B"/>
  </w:style>
  <w:style w:type="paragraph" w:styleId="aa">
    <w:name w:val="List Paragraph"/>
    <w:basedOn w:val="a"/>
    <w:uiPriority w:val="34"/>
    <w:qFormat/>
    <w:rsid w:val="00F42990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D456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A3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A3735"/>
  </w:style>
  <w:style w:type="paragraph" w:styleId="a5">
    <w:name w:val="Balloon Text"/>
    <w:basedOn w:val="a"/>
    <w:link w:val="a6"/>
    <w:uiPriority w:val="99"/>
    <w:semiHidden/>
    <w:unhideWhenUsed/>
    <w:rsid w:val="00A8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0E9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E34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7">
    <w:name w:val="Font Style47"/>
    <w:uiPriority w:val="99"/>
    <w:rsid w:val="004E349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1">
    <w:name w:val="Font Style61"/>
    <w:uiPriority w:val="99"/>
    <w:rsid w:val="004E349B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"/>
    <w:uiPriority w:val="99"/>
    <w:rsid w:val="004E349B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4E349B"/>
    <w:rPr>
      <w:rFonts w:ascii="Times New Roman" w:hAnsi="Times New Roman" w:cs="Times New Roman"/>
      <w:i/>
      <w:iCs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E3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349B"/>
  </w:style>
  <w:style w:type="paragraph" w:styleId="aa">
    <w:name w:val="List Paragraph"/>
    <w:basedOn w:val="a"/>
    <w:uiPriority w:val="34"/>
    <w:qFormat/>
    <w:rsid w:val="00F42990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D456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Kab15</dc:creator>
  <cp:keywords/>
  <dc:description/>
  <cp:lastModifiedBy>Администратор</cp:lastModifiedBy>
  <cp:revision>5</cp:revision>
  <cp:lastPrinted>2020-02-02T20:15:00Z</cp:lastPrinted>
  <dcterms:created xsi:type="dcterms:W3CDTF">2020-02-02T18:13:00Z</dcterms:created>
  <dcterms:modified xsi:type="dcterms:W3CDTF">2020-02-11T09:20:00Z</dcterms:modified>
</cp:coreProperties>
</file>