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AD" w:rsidRPr="00A81C31" w:rsidRDefault="005C3CAD" w:rsidP="005C3C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31">
        <w:rPr>
          <w:rFonts w:ascii="Times New Roman" w:hAnsi="Times New Roman" w:cs="Times New Roman"/>
          <w:b/>
          <w:sz w:val="28"/>
          <w:szCs w:val="28"/>
        </w:rPr>
        <w:t xml:space="preserve">Пользуясь </w:t>
      </w:r>
      <w:r w:rsidR="00A81C31" w:rsidRPr="00A81C31">
        <w:rPr>
          <w:rFonts w:ascii="Times New Roman" w:hAnsi="Times New Roman" w:cs="Times New Roman"/>
          <w:b/>
          <w:sz w:val="28"/>
          <w:szCs w:val="28"/>
        </w:rPr>
        <w:t>ГОСТ 1115-81 и ГОСТ 1136-81</w:t>
      </w:r>
      <w:r w:rsidRPr="00A81C31">
        <w:rPr>
          <w:rFonts w:ascii="Times New Roman" w:hAnsi="Times New Roman" w:cs="Times New Roman"/>
          <w:b/>
          <w:sz w:val="28"/>
          <w:szCs w:val="28"/>
        </w:rPr>
        <w:t>, решите следующие задачи:</w:t>
      </w:r>
    </w:p>
    <w:p w:rsidR="005C3CAD" w:rsidRPr="005C3CAD" w:rsidRDefault="005C3CAD" w:rsidP="005C3CAD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81C31" w:rsidRPr="00A81C31" w:rsidRDefault="00A81C31" w:rsidP="00A81C31">
      <w:pPr>
        <w:pStyle w:val="1"/>
        <w:numPr>
          <w:ilvl w:val="0"/>
          <w:numId w:val="14"/>
        </w:numPr>
      </w:pPr>
      <w:r w:rsidRPr="00A81C31">
        <w:t xml:space="preserve">Жакет женский из полушерстяного </w:t>
      </w:r>
      <w:proofErr w:type="spellStart"/>
      <w:r w:rsidRPr="00A81C31">
        <w:t>поперечновязаного</w:t>
      </w:r>
      <w:proofErr w:type="spellEnd"/>
      <w:r w:rsidRPr="00A81C31">
        <w:t xml:space="preserve"> жаккардового полотна имеет следующие пороки:</w:t>
      </w:r>
    </w:p>
    <w:p w:rsidR="00A81C31" w:rsidRPr="00A81C31" w:rsidRDefault="00A81C31" w:rsidP="00A81C31">
      <w:pPr>
        <w:pStyle w:val="a3"/>
        <w:widowControl/>
        <w:numPr>
          <w:ilvl w:val="0"/>
          <w:numId w:val="15"/>
        </w:numPr>
        <w:tabs>
          <w:tab w:val="clear" w:pos="360"/>
        </w:tabs>
        <w:autoSpaceDE/>
        <w:autoSpaceDN/>
        <w:adjustRightInd/>
        <w:ind w:left="1276"/>
        <w:rPr>
          <w:sz w:val="28"/>
        </w:rPr>
      </w:pPr>
      <w:r w:rsidRPr="00A81C31">
        <w:rPr>
          <w:sz w:val="28"/>
        </w:rPr>
        <w:t>штопка в 2-х местах на полочке размером 0,7см и 0,8см;</w:t>
      </w:r>
    </w:p>
    <w:p w:rsidR="00A81C31" w:rsidRPr="00A81C31" w:rsidRDefault="00A81C31" w:rsidP="00A81C31">
      <w:pPr>
        <w:pStyle w:val="a3"/>
        <w:widowControl/>
        <w:numPr>
          <w:ilvl w:val="0"/>
          <w:numId w:val="15"/>
        </w:numPr>
        <w:tabs>
          <w:tab w:val="clear" w:pos="360"/>
        </w:tabs>
        <w:autoSpaceDE/>
        <w:autoSpaceDN/>
        <w:adjustRightInd/>
        <w:ind w:left="1276"/>
        <w:rPr>
          <w:sz w:val="28"/>
        </w:rPr>
      </w:pPr>
      <w:r w:rsidRPr="00A81C31">
        <w:rPr>
          <w:sz w:val="28"/>
        </w:rPr>
        <w:t>нарушение рисунка вязания малозаметное;</w:t>
      </w:r>
    </w:p>
    <w:p w:rsidR="00A81C31" w:rsidRPr="00A81C31" w:rsidRDefault="00A81C31" w:rsidP="00A81C31">
      <w:pPr>
        <w:pStyle w:val="a3"/>
        <w:numPr>
          <w:ilvl w:val="0"/>
          <w:numId w:val="15"/>
        </w:numPr>
        <w:shd w:val="clear" w:color="auto" w:fill="FFFFFF"/>
        <w:tabs>
          <w:tab w:val="clear" w:pos="360"/>
        </w:tabs>
        <w:ind w:left="1276"/>
        <w:jc w:val="both"/>
        <w:rPr>
          <w:sz w:val="28"/>
          <w:szCs w:val="28"/>
        </w:rPr>
      </w:pPr>
      <w:r w:rsidRPr="00A81C31">
        <w:rPr>
          <w:sz w:val="28"/>
        </w:rPr>
        <w:t>разная длина длинных рукавов на 1,0см.</w:t>
      </w:r>
    </w:p>
    <w:p w:rsidR="00A81C31" w:rsidRPr="00A81C31" w:rsidRDefault="00A81C31" w:rsidP="00A81C31">
      <w:pPr>
        <w:shd w:val="clear" w:color="auto" w:fill="FFFFFF"/>
        <w:tabs>
          <w:tab w:val="left" w:pos="399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31">
        <w:rPr>
          <w:rFonts w:ascii="Times New Roman" w:hAnsi="Times New Roman" w:cs="Times New Roman"/>
          <w:sz w:val="28"/>
          <w:szCs w:val="28"/>
        </w:rPr>
        <w:t>Определите сорт жакета.</w:t>
      </w:r>
    </w:p>
    <w:p w:rsidR="00A81C31" w:rsidRPr="00A81C31" w:rsidRDefault="00A81C31" w:rsidP="00A81C31">
      <w:pPr>
        <w:shd w:val="clear" w:color="auto" w:fill="FFFFFF"/>
        <w:tabs>
          <w:tab w:val="left" w:pos="399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31">
        <w:rPr>
          <w:rFonts w:ascii="Times New Roman" w:hAnsi="Times New Roman" w:cs="Times New Roman"/>
          <w:sz w:val="28"/>
          <w:szCs w:val="28"/>
        </w:rPr>
        <w:tab/>
      </w:r>
    </w:p>
    <w:p w:rsidR="00A81C31" w:rsidRPr="00A81C31" w:rsidRDefault="00A81C31" w:rsidP="00A81C31">
      <w:pPr>
        <w:pStyle w:val="a3"/>
        <w:numPr>
          <w:ilvl w:val="0"/>
          <w:numId w:val="14"/>
        </w:numPr>
        <w:jc w:val="both"/>
        <w:rPr>
          <w:sz w:val="28"/>
        </w:rPr>
      </w:pPr>
      <w:r w:rsidRPr="00A81C31">
        <w:rPr>
          <w:sz w:val="28"/>
        </w:rPr>
        <w:t xml:space="preserve">Фуфайка детская из хлопчатобумажного </w:t>
      </w:r>
      <w:proofErr w:type="spellStart"/>
      <w:r>
        <w:rPr>
          <w:sz w:val="28"/>
        </w:rPr>
        <w:t>поперечновязаного</w:t>
      </w:r>
      <w:proofErr w:type="spellEnd"/>
      <w:r w:rsidRPr="00A81C31">
        <w:rPr>
          <w:sz w:val="28"/>
        </w:rPr>
        <w:t xml:space="preserve"> трикотажного полотна с набивным рисунком</w:t>
      </w:r>
      <w:bookmarkStart w:id="0" w:name="_GoBack"/>
      <w:bookmarkEnd w:id="0"/>
      <w:r w:rsidRPr="00A81C31">
        <w:rPr>
          <w:sz w:val="28"/>
        </w:rPr>
        <w:t xml:space="preserve"> замаркирована 2 сортом. Проверьте правильность маркировки, если при проверке качества обнаружены следующие пороки: </w:t>
      </w:r>
    </w:p>
    <w:p w:rsidR="00A81C31" w:rsidRPr="00A81C31" w:rsidRDefault="00A81C31" w:rsidP="00A81C31">
      <w:pPr>
        <w:numPr>
          <w:ilvl w:val="0"/>
          <w:numId w:val="16"/>
        </w:numPr>
        <w:tabs>
          <w:tab w:val="clear" w:pos="360"/>
          <w:tab w:val="num" w:pos="567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 w:rsidRPr="00A81C31">
        <w:rPr>
          <w:rFonts w:ascii="Times New Roman" w:hAnsi="Times New Roman" w:cs="Times New Roman"/>
          <w:sz w:val="28"/>
        </w:rPr>
        <w:t>належки заметные по всему полотну;</w:t>
      </w:r>
    </w:p>
    <w:p w:rsidR="00A81C31" w:rsidRPr="00A81C31" w:rsidRDefault="00A81C31" w:rsidP="00A81C31">
      <w:pPr>
        <w:numPr>
          <w:ilvl w:val="0"/>
          <w:numId w:val="16"/>
        </w:numPr>
        <w:tabs>
          <w:tab w:val="clear" w:pos="360"/>
          <w:tab w:val="num" w:pos="567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 w:rsidRPr="00A81C31">
        <w:rPr>
          <w:rFonts w:ascii="Times New Roman" w:hAnsi="Times New Roman" w:cs="Times New Roman"/>
          <w:sz w:val="28"/>
        </w:rPr>
        <w:t>провязывание заметной масляной нити длиной 3 см на изнаночной стороне;</w:t>
      </w:r>
    </w:p>
    <w:p w:rsidR="00A81C31" w:rsidRPr="00A81C31" w:rsidRDefault="00A81C31" w:rsidP="00A81C31">
      <w:pPr>
        <w:pStyle w:val="a3"/>
        <w:numPr>
          <w:ilvl w:val="0"/>
          <w:numId w:val="16"/>
        </w:numPr>
        <w:shd w:val="clear" w:color="auto" w:fill="FFFFFF"/>
        <w:tabs>
          <w:tab w:val="clear" w:pos="360"/>
          <w:tab w:val="num" w:pos="567"/>
        </w:tabs>
        <w:ind w:left="1276"/>
        <w:jc w:val="both"/>
        <w:rPr>
          <w:sz w:val="28"/>
          <w:szCs w:val="28"/>
        </w:rPr>
      </w:pPr>
      <w:r w:rsidRPr="00A81C31">
        <w:rPr>
          <w:sz w:val="28"/>
        </w:rPr>
        <w:t>прорубка полотна по боковому соединительному шву на длине 6 см.</w:t>
      </w:r>
    </w:p>
    <w:p w:rsidR="00A81C31" w:rsidRPr="00A81C31" w:rsidRDefault="00A81C31" w:rsidP="00A81C3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C3B23" w:rsidRPr="006504E0" w:rsidRDefault="009C3B23" w:rsidP="006504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678" w:rsidRPr="006504E0" w:rsidRDefault="00BF0678" w:rsidP="0065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092" w:rsidRPr="006504E0" w:rsidRDefault="00870092" w:rsidP="0065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0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6504E0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6504E0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:rsidR="00870092" w:rsidRPr="006504E0" w:rsidRDefault="00870092" w:rsidP="0065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0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Методические рекомендации по решению задач </w:t>
      </w:r>
      <w:r w:rsidR="00185EA9" w:rsidRPr="006504E0">
        <w:rPr>
          <w:rFonts w:ascii="Times New Roman" w:hAnsi="Times New Roman" w:cs="Times New Roman"/>
          <w:sz w:val="28"/>
          <w:szCs w:val="28"/>
        </w:rPr>
        <w:t xml:space="preserve">изложены в вопросе </w:t>
      </w:r>
      <w:r w:rsidR="00A81C31">
        <w:rPr>
          <w:rFonts w:ascii="Times New Roman" w:hAnsi="Times New Roman" w:cs="Times New Roman"/>
          <w:sz w:val="28"/>
          <w:szCs w:val="28"/>
        </w:rPr>
        <w:t>2</w:t>
      </w:r>
      <w:r w:rsidR="00185EA9" w:rsidRPr="006504E0">
        <w:rPr>
          <w:rFonts w:ascii="Times New Roman" w:hAnsi="Times New Roman" w:cs="Times New Roman"/>
          <w:sz w:val="28"/>
          <w:szCs w:val="28"/>
        </w:rPr>
        <w:t xml:space="preserve"> Модуля </w:t>
      </w:r>
      <w:r w:rsidR="00A81C31">
        <w:rPr>
          <w:rFonts w:ascii="Times New Roman" w:hAnsi="Times New Roman" w:cs="Times New Roman"/>
          <w:sz w:val="28"/>
          <w:szCs w:val="28"/>
        </w:rPr>
        <w:t>32</w:t>
      </w:r>
    </w:p>
    <w:sectPr w:rsidR="00870092" w:rsidRPr="0065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C7B"/>
    <w:multiLevelType w:val="hybridMultilevel"/>
    <w:tmpl w:val="FF1A256A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04F44"/>
    <w:multiLevelType w:val="hybridMultilevel"/>
    <w:tmpl w:val="794E2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0755"/>
    <w:multiLevelType w:val="singleLevel"/>
    <w:tmpl w:val="8AB81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5B082F"/>
    <w:multiLevelType w:val="hybridMultilevel"/>
    <w:tmpl w:val="28FA731E"/>
    <w:lvl w:ilvl="0" w:tplc="7420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94D8B"/>
    <w:multiLevelType w:val="hybridMultilevel"/>
    <w:tmpl w:val="1556E3F0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D0755"/>
    <w:multiLevelType w:val="multilevel"/>
    <w:tmpl w:val="4EF46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040FD"/>
    <w:multiLevelType w:val="hybridMultilevel"/>
    <w:tmpl w:val="BF989BF6"/>
    <w:lvl w:ilvl="0" w:tplc="C4348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4589E"/>
    <w:multiLevelType w:val="hybridMultilevel"/>
    <w:tmpl w:val="7FB6F266"/>
    <w:lvl w:ilvl="0" w:tplc="0FD01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74730"/>
    <w:multiLevelType w:val="hybridMultilevel"/>
    <w:tmpl w:val="7DE6820A"/>
    <w:lvl w:ilvl="0" w:tplc="95E862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F4370"/>
    <w:multiLevelType w:val="hybridMultilevel"/>
    <w:tmpl w:val="BC9E7658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1AAC"/>
    <w:multiLevelType w:val="hybridMultilevel"/>
    <w:tmpl w:val="4720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68834">
      <w:start w:val="1"/>
      <w:numFmt w:val="bullet"/>
      <w:lvlText w:val=""/>
      <w:lvlJc w:val="left"/>
      <w:pPr>
        <w:tabs>
          <w:tab w:val="num" w:pos="237"/>
        </w:tabs>
        <w:ind w:left="293" w:firstLine="1687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1054A2"/>
    <w:multiLevelType w:val="hybridMultilevel"/>
    <w:tmpl w:val="358A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075168"/>
    <w:multiLevelType w:val="singleLevel"/>
    <w:tmpl w:val="B7E45E0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3FB615A"/>
    <w:multiLevelType w:val="hybridMultilevel"/>
    <w:tmpl w:val="5DF29324"/>
    <w:lvl w:ilvl="0" w:tplc="BFC20D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7E1DE6"/>
    <w:multiLevelType w:val="singleLevel"/>
    <w:tmpl w:val="8786BE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EA747B4"/>
    <w:multiLevelType w:val="hybridMultilevel"/>
    <w:tmpl w:val="2E72261C"/>
    <w:lvl w:ilvl="0" w:tplc="C4DCA1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14ECA"/>
    <w:multiLevelType w:val="hybridMultilevel"/>
    <w:tmpl w:val="FF005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5"/>
  </w:num>
  <w:num w:numId="5">
    <w:abstractNumId w:val="2"/>
  </w:num>
  <w:num w:numId="6">
    <w:abstractNumId w:val="14"/>
  </w:num>
  <w:num w:numId="7">
    <w:abstractNumId w:val="10"/>
  </w:num>
  <w:num w:numId="8">
    <w:abstractNumId w:val="13"/>
  </w:num>
  <w:num w:numId="9">
    <w:abstractNumId w:val="11"/>
  </w:num>
  <w:num w:numId="10">
    <w:abstractNumId w:val="1"/>
  </w:num>
  <w:num w:numId="11">
    <w:abstractNumId w:val="12"/>
  </w:num>
  <w:num w:numId="12">
    <w:abstractNumId w:val="9"/>
  </w:num>
  <w:num w:numId="13">
    <w:abstractNumId w:val="0"/>
  </w:num>
  <w:num w:numId="14">
    <w:abstractNumId w:val="5"/>
  </w:num>
  <w:num w:numId="15">
    <w:abstractNumId w:val="7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814A7"/>
    <w:rsid w:val="000A4FC4"/>
    <w:rsid w:val="00112E36"/>
    <w:rsid w:val="00185EA9"/>
    <w:rsid w:val="001A3492"/>
    <w:rsid w:val="005C3CAD"/>
    <w:rsid w:val="00637FB6"/>
    <w:rsid w:val="006504E0"/>
    <w:rsid w:val="007676A0"/>
    <w:rsid w:val="00786FFC"/>
    <w:rsid w:val="00870092"/>
    <w:rsid w:val="009C3B23"/>
    <w:rsid w:val="009D5023"/>
    <w:rsid w:val="00A81C31"/>
    <w:rsid w:val="00BF0678"/>
    <w:rsid w:val="00E17613"/>
    <w:rsid w:val="00F33A43"/>
    <w:rsid w:val="00F9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D1659-CF8E-42A8-838D-9F2F7D69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1C3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C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81C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5</cp:revision>
  <dcterms:created xsi:type="dcterms:W3CDTF">2019-01-20T10:40:00Z</dcterms:created>
  <dcterms:modified xsi:type="dcterms:W3CDTF">2019-05-30T07:25:00Z</dcterms:modified>
</cp:coreProperties>
</file>