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E0" w:rsidRPr="006504E0" w:rsidRDefault="006504E0" w:rsidP="006504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4E0">
        <w:rPr>
          <w:rFonts w:ascii="Times New Roman" w:hAnsi="Times New Roman" w:cs="Times New Roman"/>
          <w:b/>
          <w:sz w:val="28"/>
          <w:szCs w:val="28"/>
        </w:rPr>
        <w:t>Пользуясь ГОСТ 161-86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504E0">
        <w:rPr>
          <w:rFonts w:ascii="Times New Roman" w:hAnsi="Times New Roman" w:cs="Times New Roman"/>
          <w:b/>
          <w:sz w:val="28"/>
          <w:szCs w:val="28"/>
        </w:rPr>
        <w:t xml:space="preserve"> решите следующие задачи:</w:t>
      </w:r>
    </w:p>
    <w:p w:rsidR="006504E0" w:rsidRPr="006504E0" w:rsidRDefault="006504E0" w:rsidP="00650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E0" w:rsidRPr="006504E0" w:rsidRDefault="006504E0" w:rsidP="006504E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>1. Определите сорт куска фланели набивной длиной 60м и шириной 90см с пороками:</w:t>
      </w:r>
    </w:p>
    <w:p w:rsidR="006504E0" w:rsidRPr="006504E0" w:rsidRDefault="006504E0" w:rsidP="006504E0">
      <w:pPr>
        <w:widowControl w:val="0"/>
        <w:numPr>
          <w:ilvl w:val="0"/>
          <w:numId w:val="9"/>
        </w:numPr>
        <w:tabs>
          <w:tab w:val="clear" w:pos="72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>забоина в 2-х местах;</w:t>
      </w:r>
    </w:p>
    <w:p w:rsidR="006504E0" w:rsidRPr="006504E0" w:rsidRDefault="006504E0" w:rsidP="006504E0">
      <w:pPr>
        <w:widowControl w:val="0"/>
        <w:numPr>
          <w:ilvl w:val="0"/>
          <w:numId w:val="9"/>
        </w:numPr>
        <w:tabs>
          <w:tab w:val="clear" w:pos="72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>утолщенная нить основы 4-хкратной толщины диной 2м;</w:t>
      </w:r>
    </w:p>
    <w:p w:rsidR="006504E0" w:rsidRPr="006504E0" w:rsidRDefault="006504E0" w:rsidP="006504E0">
      <w:pPr>
        <w:widowControl w:val="0"/>
        <w:numPr>
          <w:ilvl w:val="0"/>
          <w:numId w:val="9"/>
        </w:numPr>
        <w:tabs>
          <w:tab w:val="clear" w:pos="72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>неравномерность ворсования по всему куску.</w:t>
      </w:r>
    </w:p>
    <w:p w:rsidR="006504E0" w:rsidRPr="006504E0" w:rsidRDefault="006504E0" w:rsidP="0065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4E0" w:rsidRPr="006504E0" w:rsidRDefault="006504E0" w:rsidP="006504E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 xml:space="preserve">2. Определите сорт куска бархата х/б </w:t>
      </w:r>
      <w:proofErr w:type="spellStart"/>
      <w:r w:rsidRPr="006504E0">
        <w:rPr>
          <w:rFonts w:ascii="Times New Roman" w:hAnsi="Times New Roman" w:cs="Times New Roman"/>
          <w:sz w:val="28"/>
          <w:szCs w:val="28"/>
        </w:rPr>
        <w:t>гладкокрашенного</w:t>
      </w:r>
      <w:proofErr w:type="spellEnd"/>
      <w:r w:rsidRPr="006504E0">
        <w:rPr>
          <w:rFonts w:ascii="Times New Roman" w:hAnsi="Times New Roman" w:cs="Times New Roman"/>
          <w:sz w:val="28"/>
          <w:szCs w:val="28"/>
        </w:rPr>
        <w:t xml:space="preserve"> длиной 20м и шириной 110см с пороками:</w:t>
      </w:r>
    </w:p>
    <w:p w:rsidR="006504E0" w:rsidRPr="006504E0" w:rsidRDefault="006504E0" w:rsidP="006504E0">
      <w:pPr>
        <w:widowControl w:val="0"/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>одиночная цветная нить основы длиной 30см;</w:t>
      </w:r>
    </w:p>
    <w:p w:rsidR="006504E0" w:rsidRPr="006504E0" w:rsidRDefault="006504E0" w:rsidP="006504E0">
      <w:pPr>
        <w:widowControl w:val="0"/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4E0">
        <w:rPr>
          <w:rFonts w:ascii="Times New Roman" w:hAnsi="Times New Roman" w:cs="Times New Roman"/>
          <w:sz w:val="28"/>
          <w:szCs w:val="28"/>
        </w:rPr>
        <w:t>недосека</w:t>
      </w:r>
      <w:proofErr w:type="spellEnd"/>
      <w:r w:rsidRPr="006504E0">
        <w:rPr>
          <w:rFonts w:ascii="Times New Roman" w:hAnsi="Times New Roman" w:cs="Times New Roman"/>
          <w:sz w:val="28"/>
          <w:szCs w:val="28"/>
        </w:rPr>
        <w:t xml:space="preserve"> с разрежением плотн6ости в 3 нити на 1см;</w:t>
      </w:r>
    </w:p>
    <w:p w:rsidR="006504E0" w:rsidRPr="006504E0" w:rsidRDefault="006504E0" w:rsidP="006504E0">
      <w:pPr>
        <w:widowControl w:val="0"/>
        <w:numPr>
          <w:ilvl w:val="0"/>
          <w:numId w:val="10"/>
        </w:numPr>
        <w:tabs>
          <w:tab w:val="clear" w:pos="720"/>
          <w:tab w:val="num" w:pos="12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4E0">
        <w:rPr>
          <w:rFonts w:ascii="Times New Roman" w:hAnsi="Times New Roman" w:cs="Times New Roman"/>
          <w:sz w:val="28"/>
          <w:szCs w:val="28"/>
        </w:rPr>
        <w:t>разнооттеночность</w:t>
      </w:r>
      <w:proofErr w:type="spellEnd"/>
      <w:r w:rsidRPr="006504E0">
        <w:rPr>
          <w:rFonts w:ascii="Times New Roman" w:hAnsi="Times New Roman" w:cs="Times New Roman"/>
          <w:sz w:val="28"/>
          <w:szCs w:val="28"/>
        </w:rPr>
        <w:t xml:space="preserve"> по всему куску.</w:t>
      </w:r>
    </w:p>
    <w:p w:rsidR="009C3B23" w:rsidRPr="006504E0" w:rsidRDefault="009C3B23" w:rsidP="006504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678" w:rsidRPr="006504E0" w:rsidRDefault="00BF0678" w:rsidP="00650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92" w:rsidRPr="006504E0" w:rsidRDefault="00870092" w:rsidP="0065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6504E0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6504E0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</w:p>
    <w:p w:rsidR="00870092" w:rsidRPr="006504E0" w:rsidRDefault="00870092" w:rsidP="0065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0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рекомендации по решению задач </w:t>
      </w:r>
      <w:r w:rsidR="00185EA9" w:rsidRPr="006504E0">
        <w:rPr>
          <w:rFonts w:ascii="Times New Roman" w:hAnsi="Times New Roman" w:cs="Times New Roman"/>
          <w:sz w:val="28"/>
          <w:szCs w:val="28"/>
        </w:rPr>
        <w:t xml:space="preserve">изложены в вопросе </w:t>
      </w:r>
      <w:r w:rsidR="006504E0">
        <w:rPr>
          <w:rFonts w:ascii="Times New Roman" w:hAnsi="Times New Roman" w:cs="Times New Roman"/>
          <w:sz w:val="28"/>
          <w:szCs w:val="28"/>
        </w:rPr>
        <w:t>5</w:t>
      </w:r>
      <w:r w:rsidR="00185EA9" w:rsidRPr="006504E0">
        <w:rPr>
          <w:rFonts w:ascii="Times New Roman" w:hAnsi="Times New Roman" w:cs="Times New Roman"/>
          <w:sz w:val="28"/>
          <w:szCs w:val="28"/>
        </w:rPr>
        <w:t xml:space="preserve"> Модуля </w:t>
      </w:r>
      <w:r w:rsidR="006504E0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sectPr w:rsidR="00870092" w:rsidRPr="0065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F44"/>
    <w:multiLevelType w:val="hybridMultilevel"/>
    <w:tmpl w:val="794E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054A2"/>
    <w:multiLevelType w:val="hybridMultilevel"/>
    <w:tmpl w:val="358A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0A4FC4"/>
    <w:rsid w:val="00112E36"/>
    <w:rsid w:val="00185EA9"/>
    <w:rsid w:val="001A3492"/>
    <w:rsid w:val="00637FB6"/>
    <w:rsid w:val="006504E0"/>
    <w:rsid w:val="007676A0"/>
    <w:rsid w:val="00786FFC"/>
    <w:rsid w:val="00870092"/>
    <w:rsid w:val="009C3B23"/>
    <w:rsid w:val="009D5023"/>
    <w:rsid w:val="00BF0678"/>
    <w:rsid w:val="00F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2608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2</cp:revision>
  <dcterms:created xsi:type="dcterms:W3CDTF">2019-01-20T09:43:00Z</dcterms:created>
  <dcterms:modified xsi:type="dcterms:W3CDTF">2019-01-20T09:43:00Z</dcterms:modified>
</cp:coreProperties>
</file>