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237A8" w14:textId="77777777" w:rsidR="00B572D5" w:rsidRPr="00B572D5" w:rsidRDefault="00B572D5" w:rsidP="00B572D5">
      <w:pPr>
        <w:spacing w:after="0"/>
        <w:ind w:left="61"/>
        <w:jc w:val="center"/>
        <w:rPr>
          <w:rFonts w:ascii="Times New Roman" w:eastAsia="Times New Roman" w:hAnsi="Times New Roman" w:cs="Times New Roman"/>
          <w:sz w:val="28"/>
          <w:lang w:bidi="ru-RU"/>
        </w:rPr>
      </w:pPr>
      <w:proofErr w:type="spellStart"/>
      <w:r w:rsidRPr="00B572D5">
        <w:rPr>
          <w:rFonts w:ascii="Times New Roman" w:eastAsia="Times New Roman" w:hAnsi="Times New Roman" w:cs="Times New Roman"/>
          <w:sz w:val="28"/>
          <w:lang w:bidi="ru-RU"/>
        </w:rPr>
        <w:t>Установа</w:t>
      </w:r>
      <w:proofErr w:type="spellEnd"/>
      <w:r w:rsidRPr="00B572D5">
        <w:rPr>
          <w:rFonts w:ascii="Times New Roman" w:eastAsia="Times New Roman" w:hAnsi="Times New Roman" w:cs="Times New Roman"/>
          <w:sz w:val="28"/>
          <w:lang w:bidi="ru-RU"/>
        </w:rPr>
        <w:t xml:space="preserve"> </w:t>
      </w:r>
      <w:proofErr w:type="spellStart"/>
      <w:r w:rsidRPr="00B572D5">
        <w:rPr>
          <w:rFonts w:ascii="Times New Roman" w:eastAsia="Times New Roman" w:hAnsi="Times New Roman" w:cs="Times New Roman"/>
          <w:sz w:val="28"/>
          <w:lang w:bidi="ru-RU"/>
        </w:rPr>
        <w:t>адукацы</w:t>
      </w:r>
      <w:r w:rsidRPr="00B572D5">
        <w:rPr>
          <w:rFonts w:ascii="Times New Roman" w:eastAsia="Times New Roman" w:hAnsi="Times New Roman" w:cs="Times New Roman"/>
          <w:sz w:val="28"/>
          <w:lang w:val="en-US"/>
        </w:rPr>
        <w:t>i</w:t>
      </w:r>
      <w:proofErr w:type="spellEnd"/>
      <w:r w:rsidRPr="00B572D5">
        <w:rPr>
          <w:rFonts w:ascii="Times New Roman" w:eastAsia="Times New Roman" w:hAnsi="Times New Roman" w:cs="Times New Roman"/>
          <w:sz w:val="28"/>
          <w:lang w:bidi="ru-RU"/>
        </w:rPr>
        <w:t xml:space="preserve"> «</w:t>
      </w:r>
      <w:proofErr w:type="spellStart"/>
      <w:r w:rsidRPr="00B572D5">
        <w:rPr>
          <w:rFonts w:ascii="Times New Roman" w:eastAsia="Times New Roman" w:hAnsi="Times New Roman" w:cs="Times New Roman"/>
          <w:sz w:val="28"/>
          <w:lang w:bidi="ru-RU"/>
        </w:rPr>
        <w:t>Беларуск</w:t>
      </w:r>
      <w:r w:rsidRPr="00B572D5">
        <w:rPr>
          <w:rFonts w:ascii="Times New Roman" w:eastAsia="Times New Roman" w:hAnsi="Times New Roman" w:cs="Times New Roman"/>
          <w:sz w:val="28"/>
          <w:lang w:val="en-US"/>
        </w:rPr>
        <w:t>i</w:t>
      </w:r>
      <w:proofErr w:type="spellEnd"/>
      <w:r w:rsidRPr="00B572D5">
        <w:rPr>
          <w:rFonts w:ascii="Times New Roman" w:eastAsia="Times New Roman" w:hAnsi="Times New Roman" w:cs="Times New Roman"/>
          <w:sz w:val="28"/>
          <w:lang w:bidi="ru-RU"/>
        </w:rPr>
        <w:t xml:space="preserve"> </w:t>
      </w:r>
      <w:proofErr w:type="spellStart"/>
      <w:r w:rsidRPr="00B572D5">
        <w:rPr>
          <w:rFonts w:ascii="Times New Roman" w:eastAsia="Times New Roman" w:hAnsi="Times New Roman" w:cs="Times New Roman"/>
          <w:sz w:val="28"/>
          <w:lang w:bidi="ru-RU"/>
        </w:rPr>
        <w:t>гандлёва</w:t>
      </w:r>
      <w:proofErr w:type="spellEnd"/>
      <w:r w:rsidRPr="00B572D5">
        <w:rPr>
          <w:rFonts w:ascii="Times New Roman" w:eastAsia="Times New Roman" w:hAnsi="Times New Roman" w:cs="Times New Roman"/>
          <w:sz w:val="28"/>
          <w:lang w:bidi="ru-RU"/>
        </w:rPr>
        <w:t>-</w:t>
      </w:r>
    </w:p>
    <w:p w14:paraId="6ACE19FF" w14:textId="77777777" w:rsidR="00B572D5" w:rsidRPr="00B572D5" w:rsidRDefault="00B572D5" w:rsidP="00B572D5">
      <w:pPr>
        <w:spacing w:after="0"/>
        <w:ind w:left="61"/>
        <w:jc w:val="center"/>
        <w:rPr>
          <w:rFonts w:ascii="Times New Roman" w:eastAsia="Times New Roman" w:hAnsi="Times New Roman" w:cs="Times New Roman"/>
          <w:sz w:val="28"/>
          <w:lang w:bidi="ru-RU"/>
        </w:rPr>
      </w:pPr>
      <w:proofErr w:type="spellStart"/>
      <w:r w:rsidRPr="00B572D5">
        <w:rPr>
          <w:rFonts w:ascii="Times New Roman" w:eastAsia="Times New Roman" w:hAnsi="Times New Roman" w:cs="Times New Roman"/>
          <w:sz w:val="28"/>
          <w:lang w:bidi="ru-RU"/>
        </w:rPr>
        <w:t>эканам</w:t>
      </w:r>
      <w:r w:rsidRPr="00B572D5">
        <w:rPr>
          <w:rFonts w:ascii="Times New Roman" w:eastAsia="Times New Roman" w:hAnsi="Times New Roman" w:cs="Times New Roman"/>
          <w:sz w:val="28"/>
          <w:lang w:val="en-US"/>
        </w:rPr>
        <w:t>i</w:t>
      </w:r>
      <w:r w:rsidRPr="00B572D5">
        <w:rPr>
          <w:rFonts w:ascii="Times New Roman" w:eastAsia="Times New Roman" w:hAnsi="Times New Roman" w:cs="Times New Roman"/>
          <w:sz w:val="28"/>
          <w:lang w:bidi="ru-RU"/>
        </w:rPr>
        <w:t>чны</w:t>
      </w:r>
      <w:proofErr w:type="spellEnd"/>
      <w:r w:rsidRPr="00B572D5">
        <w:rPr>
          <w:rFonts w:ascii="Times New Roman" w:eastAsia="Times New Roman" w:hAnsi="Times New Roman" w:cs="Times New Roman"/>
          <w:sz w:val="28"/>
          <w:lang w:bidi="ru-RU"/>
        </w:rPr>
        <w:t xml:space="preserve"> </w:t>
      </w:r>
      <w:r w:rsidRPr="00B572D5">
        <w:rPr>
          <w:rFonts w:ascii="Times New Roman" w:eastAsia="Times New Roman" w:hAnsi="Times New Roman" w:cs="Times New Roman"/>
          <w:sz w:val="28"/>
          <w:lang w:val="be-BY"/>
        </w:rPr>
        <w:t>ўн</w:t>
      </w:r>
      <w:proofErr w:type="spellStart"/>
      <w:r w:rsidRPr="00B572D5">
        <w:rPr>
          <w:rFonts w:ascii="Times New Roman" w:eastAsia="Times New Roman" w:hAnsi="Times New Roman" w:cs="Times New Roman"/>
          <w:sz w:val="28"/>
          <w:lang w:val="en-US"/>
        </w:rPr>
        <w:t>i</w:t>
      </w:r>
      <w:r w:rsidRPr="00B572D5">
        <w:rPr>
          <w:rFonts w:ascii="Times New Roman" w:eastAsia="Times New Roman" w:hAnsi="Times New Roman" w:cs="Times New Roman"/>
          <w:sz w:val="28"/>
          <w:lang w:bidi="ru-RU"/>
        </w:rPr>
        <w:t>верс</w:t>
      </w:r>
      <w:r w:rsidRPr="00B572D5">
        <w:rPr>
          <w:rFonts w:ascii="Times New Roman" w:eastAsia="Times New Roman" w:hAnsi="Times New Roman" w:cs="Times New Roman"/>
          <w:sz w:val="28"/>
          <w:lang w:val="en-US"/>
        </w:rPr>
        <w:t>i</w:t>
      </w:r>
      <w:proofErr w:type="spellEnd"/>
      <w:r w:rsidRPr="00B572D5">
        <w:rPr>
          <w:rFonts w:ascii="Times New Roman" w:eastAsia="Times New Roman" w:hAnsi="Times New Roman" w:cs="Times New Roman"/>
          <w:sz w:val="28"/>
          <w:lang w:bidi="ru-RU"/>
        </w:rPr>
        <w:t xml:space="preserve">тэт </w:t>
      </w:r>
      <w:proofErr w:type="spellStart"/>
      <w:r w:rsidRPr="00B572D5">
        <w:rPr>
          <w:rFonts w:ascii="Times New Roman" w:eastAsia="Times New Roman" w:hAnsi="Times New Roman" w:cs="Times New Roman"/>
          <w:sz w:val="28"/>
          <w:lang w:bidi="ru-RU"/>
        </w:rPr>
        <w:t>спажывецкай</w:t>
      </w:r>
      <w:proofErr w:type="spellEnd"/>
      <w:r w:rsidRPr="00B572D5">
        <w:rPr>
          <w:rFonts w:ascii="Times New Roman" w:eastAsia="Times New Roman" w:hAnsi="Times New Roman" w:cs="Times New Roman"/>
          <w:sz w:val="28"/>
          <w:lang w:bidi="ru-RU"/>
        </w:rPr>
        <w:t xml:space="preserve"> </w:t>
      </w:r>
      <w:proofErr w:type="spellStart"/>
      <w:r w:rsidRPr="00B572D5">
        <w:rPr>
          <w:rFonts w:ascii="Times New Roman" w:eastAsia="Times New Roman" w:hAnsi="Times New Roman" w:cs="Times New Roman"/>
          <w:sz w:val="28"/>
          <w:lang w:bidi="ru-RU"/>
        </w:rPr>
        <w:t>кааперацы</w:t>
      </w:r>
      <w:r w:rsidRPr="00B572D5">
        <w:rPr>
          <w:rFonts w:ascii="Times New Roman" w:eastAsia="Times New Roman" w:hAnsi="Times New Roman" w:cs="Times New Roman"/>
          <w:sz w:val="28"/>
          <w:lang w:val="en-US"/>
        </w:rPr>
        <w:t>i</w:t>
      </w:r>
      <w:proofErr w:type="spellEnd"/>
      <w:r w:rsidRPr="00B572D5">
        <w:rPr>
          <w:rFonts w:ascii="Times New Roman" w:eastAsia="Times New Roman" w:hAnsi="Times New Roman" w:cs="Times New Roman"/>
          <w:sz w:val="28"/>
          <w:lang w:bidi="ru-RU"/>
        </w:rPr>
        <w:t>»</w:t>
      </w:r>
    </w:p>
    <w:p w14:paraId="7FC83009" w14:textId="77777777" w:rsidR="00B572D5" w:rsidRPr="00B572D5" w:rsidRDefault="00B572D5" w:rsidP="00B572D5">
      <w:pPr>
        <w:spacing w:after="0"/>
        <w:ind w:left="61"/>
        <w:jc w:val="center"/>
        <w:rPr>
          <w:rFonts w:ascii="Times New Roman" w:eastAsia="Times New Roman" w:hAnsi="Times New Roman" w:cs="Times New Roman"/>
          <w:sz w:val="28"/>
          <w:lang w:bidi="ru-RU"/>
        </w:rPr>
      </w:pPr>
      <w:r w:rsidRPr="00B572D5">
        <w:rPr>
          <w:rFonts w:ascii="Times New Roman" w:eastAsia="Times New Roman" w:hAnsi="Times New Roman" w:cs="Times New Roman"/>
          <w:sz w:val="28"/>
          <w:lang w:val="be-BY"/>
        </w:rPr>
        <w:t>М</w:t>
      </w:r>
      <w:r w:rsidRPr="00B572D5">
        <w:rPr>
          <w:rFonts w:ascii="Times New Roman" w:eastAsia="Times New Roman" w:hAnsi="Times New Roman" w:cs="Times New Roman"/>
          <w:sz w:val="28"/>
          <w:lang w:val="en-US"/>
        </w:rPr>
        <w:t>I</w:t>
      </w:r>
      <w:r w:rsidRPr="00B572D5">
        <w:rPr>
          <w:rFonts w:ascii="Times New Roman" w:eastAsia="Times New Roman" w:hAnsi="Times New Roman" w:cs="Times New Roman"/>
          <w:sz w:val="28"/>
          <w:lang w:bidi="ru-RU"/>
        </w:rPr>
        <w:t>НСК</w:t>
      </w:r>
      <w:r w:rsidRPr="00B572D5">
        <w:rPr>
          <w:rFonts w:ascii="Times New Roman" w:eastAsia="Times New Roman" w:hAnsi="Times New Roman" w:cs="Times New Roman"/>
          <w:sz w:val="28"/>
          <w:lang w:val="en-US"/>
        </w:rPr>
        <w:t>I</w:t>
      </w:r>
      <w:r w:rsidRPr="00B572D5">
        <w:rPr>
          <w:rFonts w:ascii="Times New Roman" w:eastAsia="Times New Roman" w:hAnsi="Times New Roman" w:cs="Times New Roman"/>
          <w:sz w:val="28"/>
          <w:lang w:bidi="ru-RU"/>
        </w:rPr>
        <w:t xml:space="preserve"> Ф</w:t>
      </w:r>
      <w:r w:rsidRPr="00B572D5">
        <w:rPr>
          <w:rFonts w:ascii="Times New Roman" w:eastAsia="Times New Roman" w:hAnsi="Times New Roman" w:cs="Times New Roman"/>
          <w:sz w:val="28"/>
          <w:lang w:val="en-US"/>
        </w:rPr>
        <w:t>I</w:t>
      </w:r>
      <w:r w:rsidRPr="00B572D5">
        <w:rPr>
          <w:rFonts w:ascii="Times New Roman" w:eastAsia="Times New Roman" w:hAnsi="Times New Roman" w:cs="Times New Roman"/>
          <w:sz w:val="28"/>
          <w:lang w:bidi="ru-RU"/>
        </w:rPr>
        <w:t>Л</w:t>
      </w:r>
      <w:r w:rsidRPr="00B572D5">
        <w:rPr>
          <w:rFonts w:ascii="Times New Roman" w:eastAsia="Times New Roman" w:hAnsi="Times New Roman" w:cs="Times New Roman"/>
          <w:sz w:val="28"/>
          <w:lang w:val="en-US"/>
        </w:rPr>
        <w:t>I</w:t>
      </w:r>
      <w:r w:rsidRPr="00B572D5">
        <w:rPr>
          <w:rFonts w:ascii="Times New Roman" w:eastAsia="Times New Roman" w:hAnsi="Times New Roman" w:cs="Times New Roman"/>
          <w:sz w:val="28"/>
          <w:lang w:bidi="ru-RU"/>
        </w:rPr>
        <w:t>ЯЛ</w:t>
      </w:r>
    </w:p>
    <w:p w14:paraId="17B6042F" w14:textId="77777777" w:rsidR="00A873D9" w:rsidRDefault="00223A2A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CCB377F" w14:textId="77777777" w:rsidR="00A873D9" w:rsidRDefault="00223A2A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B1CD45C" w14:textId="77777777" w:rsidR="00A873D9" w:rsidRDefault="00223A2A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C0BA35C" w14:textId="77777777" w:rsidR="00A873D9" w:rsidRDefault="00223A2A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5870DBC" w14:textId="77777777" w:rsidR="00A873D9" w:rsidRDefault="00223A2A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926D551" w14:textId="77777777" w:rsidR="00A873D9" w:rsidRDefault="00223A2A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1D24D1B" w14:textId="77777777" w:rsidR="00A873D9" w:rsidRDefault="00223A2A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BE4E5FD" w14:textId="77777777" w:rsidR="00A873D9" w:rsidRDefault="00223A2A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7580B4D" w14:textId="77777777" w:rsidR="00A873D9" w:rsidRDefault="00223A2A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7B6747F" w14:textId="77777777" w:rsidR="00A873D9" w:rsidRDefault="00223A2A">
      <w:pPr>
        <w:spacing w:after="142"/>
        <w:ind w:left="6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D155063" w14:textId="142F37BD" w:rsidR="00A873D9" w:rsidRPr="00B572D5" w:rsidRDefault="00B572D5">
      <w:pPr>
        <w:spacing w:after="0"/>
        <w:ind w:left="207"/>
        <w:jc w:val="center"/>
        <w:rPr>
          <w:rFonts w:ascii="Times New Roman" w:eastAsia="Times New Roman" w:hAnsi="Times New Roman" w:cs="Times New Roman"/>
          <w:b/>
          <w:bCs/>
          <w:sz w:val="34"/>
        </w:rPr>
      </w:pPr>
      <w:r w:rsidRPr="00B572D5">
        <w:rPr>
          <w:rFonts w:ascii="Times New Roman" w:eastAsia="Times New Roman" w:hAnsi="Times New Roman" w:cs="Times New Roman"/>
          <w:b/>
          <w:bCs/>
          <w:sz w:val="34"/>
        </w:rPr>
        <w:t>Маркетинг по видам экономической деятельности</w:t>
      </w:r>
      <w:r w:rsidRPr="00B572D5">
        <w:rPr>
          <w:rFonts w:ascii="Times New Roman" w:eastAsia="Times New Roman" w:hAnsi="Times New Roman" w:cs="Times New Roman"/>
          <w:b/>
          <w:bCs/>
          <w:sz w:val="34"/>
        </w:rPr>
        <w:t xml:space="preserve"> </w:t>
      </w:r>
    </w:p>
    <w:p w14:paraId="05B99985" w14:textId="77777777" w:rsidR="00A873D9" w:rsidRDefault="00223A2A">
      <w:pPr>
        <w:spacing w:after="13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433598" w14:textId="77777777" w:rsidR="00A873D9" w:rsidRDefault="00223A2A">
      <w:pPr>
        <w:spacing w:after="0"/>
        <w:ind w:right="10"/>
        <w:jc w:val="center"/>
      </w:pPr>
      <w:r>
        <w:rPr>
          <w:rFonts w:ascii="Times New Roman" w:eastAsia="Times New Roman" w:hAnsi="Times New Roman" w:cs="Times New Roman"/>
          <w:sz w:val="34"/>
        </w:rPr>
        <w:t xml:space="preserve">ДОМАШНЯЯ КОНТРОЛЬНАЯ  РАБОТА </w:t>
      </w:r>
    </w:p>
    <w:p w14:paraId="796BDD7C" w14:textId="77777777" w:rsidR="00A873D9" w:rsidRDefault="00223A2A">
      <w:pPr>
        <w:spacing w:after="11" w:line="270" w:lineRule="auto"/>
        <w:ind w:left="1592" w:right="1606" w:hanging="159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для учащихся заочной формы получения образования  </w:t>
      </w:r>
    </w:p>
    <w:p w14:paraId="3A1CD303" w14:textId="77777777" w:rsidR="00A873D9" w:rsidRDefault="00223A2A">
      <w:pPr>
        <w:spacing w:after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ED7E264" w14:textId="77777777" w:rsidR="00A873D9" w:rsidRDefault="00223A2A">
      <w:pPr>
        <w:spacing w:after="0" w:line="268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Специальности 2-26 02 03 «Маркетинг» </w:t>
      </w:r>
    </w:p>
    <w:p w14:paraId="3B152165" w14:textId="77777777" w:rsidR="00A873D9" w:rsidRDefault="00223A2A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4AEFE54" w14:textId="77777777" w:rsidR="00A873D9" w:rsidRDefault="00223A2A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85F9FCD" w14:textId="77777777" w:rsidR="00A873D9" w:rsidRDefault="00223A2A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78259A8" w14:textId="77777777" w:rsidR="00A873D9" w:rsidRDefault="00223A2A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EB6683B" w14:textId="77777777" w:rsidR="00A873D9" w:rsidRDefault="00223A2A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6C99658" w14:textId="77777777" w:rsidR="00A873D9" w:rsidRDefault="00223A2A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E9991FF" w14:textId="77777777" w:rsidR="00A873D9" w:rsidRDefault="00223A2A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482D048" w14:textId="77777777" w:rsidR="00A873D9" w:rsidRDefault="00223A2A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97D4287" w14:textId="77777777" w:rsidR="00A873D9" w:rsidRDefault="00223A2A">
      <w:pPr>
        <w:spacing w:after="28"/>
        <w:ind w:left="6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56E3639" w14:textId="77777777" w:rsidR="00A873D9" w:rsidRDefault="00223A2A">
      <w:pPr>
        <w:spacing w:after="11" w:line="270" w:lineRule="auto"/>
        <w:ind w:left="30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Контрольная работа подготовлена в соответствии с программой,  утвержденной </w:t>
      </w:r>
    </w:p>
    <w:p w14:paraId="7022E1E0" w14:textId="77777777" w:rsidR="00A873D9" w:rsidRDefault="00223A2A">
      <w:pPr>
        <w:spacing w:after="0" w:line="268" w:lineRule="auto"/>
        <w:ind w:left="10" w:right="7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Министерством образования Республики Беларусь  </w:t>
      </w:r>
    </w:p>
    <w:p w14:paraId="0CBA909F" w14:textId="6858E0E1" w:rsidR="00A873D9" w:rsidRDefault="00A873D9">
      <w:pPr>
        <w:spacing w:after="155"/>
        <w:ind w:left="16"/>
        <w:jc w:val="center"/>
      </w:pPr>
    </w:p>
    <w:p w14:paraId="6C4ACFAB" w14:textId="77777777" w:rsidR="00A873D9" w:rsidRDefault="00223A2A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D0DBDE6" w14:textId="77777777" w:rsidR="00A873D9" w:rsidRDefault="00223A2A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33ACDE2" w14:textId="77777777" w:rsidR="00A873D9" w:rsidRDefault="00223A2A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1F9532E" w14:textId="77777777" w:rsidR="00A873D9" w:rsidRDefault="00223A2A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4F9041F" w14:textId="77777777" w:rsidR="00A873D9" w:rsidRDefault="00223A2A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336B215" w14:textId="0C957ACC" w:rsidR="00A873D9" w:rsidRDefault="00223A2A" w:rsidP="00B572D5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D94AD63" w14:textId="2BCCA188" w:rsidR="00B572D5" w:rsidRDefault="00B572D5" w:rsidP="00B572D5">
      <w:pPr>
        <w:spacing w:after="0"/>
        <w:ind w:left="61"/>
        <w:jc w:val="center"/>
      </w:pPr>
    </w:p>
    <w:p w14:paraId="645DADD4" w14:textId="78E28C88" w:rsidR="00B572D5" w:rsidRDefault="00B572D5" w:rsidP="00B572D5">
      <w:pPr>
        <w:spacing w:after="0"/>
        <w:ind w:left="61"/>
        <w:jc w:val="center"/>
      </w:pPr>
    </w:p>
    <w:p w14:paraId="26363A8A" w14:textId="097080CD" w:rsidR="00B572D5" w:rsidRDefault="00B572D5" w:rsidP="00B572D5">
      <w:pPr>
        <w:spacing w:after="0"/>
        <w:ind w:left="61"/>
        <w:jc w:val="center"/>
      </w:pPr>
    </w:p>
    <w:p w14:paraId="3C09E295" w14:textId="77777777" w:rsidR="00B572D5" w:rsidRDefault="00B572D5" w:rsidP="00B572D5">
      <w:pPr>
        <w:spacing w:after="0"/>
        <w:ind w:left="61"/>
        <w:jc w:val="center"/>
      </w:pPr>
    </w:p>
    <w:p w14:paraId="445AB05D" w14:textId="77777777" w:rsidR="00A873D9" w:rsidRDefault="00223A2A">
      <w:pPr>
        <w:spacing w:after="0"/>
        <w:ind w:left="91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62CA65E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9F74208" w14:textId="77777777" w:rsidR="00A873D9" w:rsidRDefault="00223A2A">
      <w:pPr>
        <w:spacing w:after="16"/>
        <w:ind w:left="6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DAD1D98" w14:textId="25B38BF6" w:rsidR="00A873D9" w:rsidRDefault="00223A2A">
      <w:pPr>
        <w:spacing w:after="0" w:line="268" w:lineRule="auto"/>
        <w:ind w:left="10" w:right="13" w:hanging="10"/>
        <w:jc w:val="center"/>
      </w:pPr>
      <w:r>
        <w:rPr>
          <w:rFonts w:ascii="Times New Roman" w:eastAsia="Times New Roman" w:hAnsi="Times New Roman" w:cs="Times New Roman"/>
          <w:sz w:val="28"/>
        </w:rPr>
        <w:t>Минск 20</w:t>
      </w:r>
      <w:r w:rsidR="00B572D5">
        <w:rPr>
          <w:rFonts w:ascii="Times New Roman" w:eastAsia="Times New Roman" w:hAnsi="Times New Roman" w:cs="Times New Roman"/>
          <w:sz w:val="28"/>
          <w:lang w:val="ru-RU"/>
        </w:rPr>
        <w:t>24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555579C" w14:textId="56CD023A" w:rsidR="00A873D9" w:rsidRDefault="00223A2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1DB4F54" w14:textId="77777777" w:rsidR="00982FC6" w:rsidRDefault="00982FC6">
      <w:pPr>
        <w:spacing w:after="0"/>
      </w:pPr>
    </w:p>
    <w:p w14:paraId="660F0490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2F031E" w14:textId="40BA943F" w:rsidR="00A873D9" w:rsidRDefault="00223A2A">
      <w:pPr>
        <w:spacing w:after="0" w:line="26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Автор: </w:t>
      </w:r>
      <w:r w:rsidR="00B572D5">
        <w:rPr>
          <w:rFonts w:ascii="Times New Roman" w:eastAsia="Times New Roman" w:hAnsi="Times New Roman" w:cs="Times New Roman"/>
          <w:sz w:val="24"/>
          <w:lang w:val="ru-RU"/>
        </w:rPr>
        <w:t>Красовская О.А.</w:t>
      </w:r>
      <w:r>
        <w:rPr>
          <w:rFonts w:ascii="Times New Roman" w:eastAsia="Times New Roman" w:hAnsi="Times New Roman" w:cs="Times New Roman"/>
          <w:sz w:val="24"/>
        </w:rPr>
        <w:t xml:space="preserve">. – преподаватель  </w:t>
      </w:r>
    </w:p>
    <w:p w14:paraId="4B978AF0" w14:textId="77777777" w:rsidR="00A873D9" w:rsidRDefault="00223A2A">
      <w:pPr>
        <w:spacing w:after="0" w:line="26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(доработана преподавателем Ковалевской Н.Н.)  </w:t>
      </w:r>
    </w:p>
    <w:p w14:paraId="0FB9E864" w14:textId="77777777" w:rsidR="00A873D9" w:rsidRDefault="00223A2A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14F794" w14:textId="34E340E4" w:rsidR="00A873D9" w:rsidRDefault="00223A2A">
      <w:pPr>
        <w:spacing w:after="0" w:line="26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Рассмотрена на заседании</w:t>
      </w:r>
      <w:r w:rsidR="00B572D5">
        <w:rPr>
          <w:rFonts w:ascii="Times New Roman" w:eastAsia="Times New Roman" w:hAnsi="Times New Roman" w:cs="Times New Roman"/>
          <w:sz w:val="24"/>
          <w:lang w:val="ru-RU"/>
        </w:rPr>
        <w:t xml:space="preserve"> предметной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72D5">
        <w:rPr>
          <w:rFonts w:ascii="Times New Roman" w:eastAsia="Times New Roman" w:hAnsi="Times New Roman" w:cs="Times New Roman"/>
          <w:sz w:val="24"/>
          <w:lang w:val="ru-RU"/>
        </w:rPr>
        <w:t>(</w:t>
      </w:r>
      <w:r>
        <w:rPr>
          <w:rFonts w:ascii="Times New Roman" w:eastAsia="Times New Roman" w:hAnsi="Times New Roman" w:cs="Times New Roman"/>
          <w:sz w:val="24"/>
        </w:rPr>
        <w:t>цикловой</w:t>
      </w:r>
      <w:r w:rsidR="00B572D5">
        <w:rPr>
          <w:rFonts w:ascii="Times New Roman" w:eastAsia="Times New Roman" w:hAnsi="Times New Roman" w:cs="Times New Roman"/>
          <w:sz w:val="24"/>
          <w:lang w:val="ru-RU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комиссии</w:t>
      </w:r>
      <w:r>
        <w:rPr>
          <w:rFonts w:ascii="Times New Roman" w:eastAsia="Times New Roman" w:hAnsi="Times New Roman" w:cs="Times New Roman"/>
          <w:sz w:val="24"/>
        </w:rPr>
        <w:t xml:space="preserve">, маркетинга и </w:t>
      </w:r>
      <w:r w:rsidR="00B572D5">
        <w:rPr>
          <w:rFonts w:ascii="Times New Roman" w:eastAsia="Times New Roman" w:hAnsi="Times New Roman" w:cs="Times New Roman"/>
          <w:sz w:val="24"/>
          <w:lang w:val="ru-RU"/>
        </w:rPr>
        <w:t xml:space="preserve">экономической </w:t>
      </w:r>
      <w:r w:rsidR="00B572D5" w:rsidRPr="00B572D5">
        <w:rPr>
          <w:rFonts w:ascii="Times New Roman" w:eastAsia="Times New Roman" w:hAnsi="Times New Roman" w:cs="Times New Roman"/>
          <w:sz w:val="24"/>
        </w:rPr>
        <w:t>деятельности</w:t>
      </w:r>
      <w:r w:rsidR="00B572D5" w:rsidRPr="00B572D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Протокол №  </w:t>
      </w:r>
      <w:r w:rsidR="00B572D5">
        <w:rPr>
          <w:rFonts w:ascii="Times New Roman" w:eastAsia="Times New Roman" w:hAnsi="Times New Roman" w:cs="Times New Roman"/>
          <w:sz w:val="24"/>
          <w:u w:val="single" w:color="000000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от «</w:t>
      </w:r>
      <w:r w:rsidR="00B572D5">
        <w:rPr>
          <w:rFonts w:ascii="Times New Roman" w:eastAsia="Times New Roman" w:hAnsi="Times New Roman" w:cs="Times New Roman"/>
          <w:sz w:val="24"/>
          <w:lang w:val="ru-RU"/>
        </w:rPr>
        <w:t>29</w:t>
      </w:r>
      <w:r>
        <w:rPr>
          <w:rFonts w:ascii="Times New Roman" w:eastAsia="Times New Roman" w:hAnsi="Times New Roman" w:cs="Times New Roman"/>
          <w:sz w:val="24"/>
        </w:rPr>
        <w:t>»</w:t>
      </w:r>
      <w:r w:rsidR="00B572D5" w:rsidRPr="00B572D5">
        <w:rPr>
          <w:rFonts w:ascii="Times New Roman" w:eastAsia="Times New Roman" w:hAnsi="Times New Roman" w:cs="Times New Roman"/>
          <w:sz w:val="24"/>
          <w:u w:val="single"/>
          <w:lang w:val="ru-RU"/>
        </w:rPr>
        <w:t>августа</w:t>
      </w:r>
      <w:r w:rsidRPr="00B572D5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</w:t>
      </w:r>
      <w:r w:rsidR="00B572D5">
        <w:rPr>
          <w:rFonts w:ascii="Times New Roman" w:eastAsia="Times New Roman" w:hAnsi="Times New Roman" w:cs="Times New Roman"/>
          <w:sz w:val="24"/>
          <w:lang w:val="ru-RU"/>
        </w:rPr>
        <w:t>2</w:t>
      </w:r>
      <w:r w:rsidR="00B572D5" w:rsidRPr="00B572D5">
        <w:rPr>
          <w:rFonts w:ascii="Times New Roman" w:eastAsia="Times New Roman" w:hAnsi="Times New Roman" w:cs="Times New Roman"/>
          <w:sz w:val="24"/>
          <w:u w:val="single"/>
          <w:lang w:val="ru-RU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г. </w:t>
      </w:r>
    </w:p>
    <w:p w14:paraId="416ACBE5" w14:textId="6C8400A2" w:rsidR="00A873D9" w:rsidRPr="00B572D5" w:rsidRDefault="00223A2A">
      <w:pPr>
        <w:spacing w:after="0" w:line="266" w:lineRule="auto"/>
        <w:ind w:left="-5" w:hanging="10"/>
        <w:rPr>
          <w:lang w:val="ru-RU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</w:t>
      </w:r>
      <w:r w:rsidR="00B572D5">
        <w:rPr>
          <w:rFonts w:ascii="Times New Roman" w:eastAsia="Times New Roman" w:hAnsi="Times New Roman" w:cs="Times New Roman"/>
          <w:sz w:val="24"/>
          <w:lang w:val="ru-RU"/>
        </w:rPr>
        <w:t>предметной (</w:t>
      </w:r>
      <w:r>
        <w:rPr>
          <w:rFonts w:ascii="Times New Roman" w:eastAsia="Times New Roman" w:hAnsi="Times New Roman" w:cs="Times New Roman"/>
          <w:sz w:val="24"/>
        </w:rPr>
        <w:t>цикловой</w:t>
      </w:r>
      <w:r w:rsidR="00B572D5">
        <w:rPr>
          <w:rFonts w:ascii="Times New Roman" w:eastAsia="Times New Roman" w:hAnsi="Times New Roman" w:cs="Times New Roman"/>
          <w:sz w:val="24"/>
          <w:lang w:val="ru-RU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комиссии ____________ </w:t>
      </w:r>
      <w:r w:rsidR="00B572D5">
        <w:rPr>
          <w:rFonts w:ascii="Times New Roman" w:eastAsia="Times New Roman" w:hAnsi="Times New Roman" w:cs="Times New Roman"/>
          <w:sz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</w:rPr>
        <w:t>.</w:t>
      </w:r>
      <w:r w:rsidR="00B572D5">
        <w:rPr>
          <w:rFonts w:ascii="Times New Roman" w:eastAsia="Times New Roman" w:hAnsi="Times New Roman" w:cs="Times New Roman"/>
          <w:sz w:val="24"/>
          <w:lang w:val="ru-RU"/>
        </w:rPr>
        <w:t>С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B572D5">
        <w:rPr>
          <w:rFonts w:ascii="Times New Roman" w:eastAsia="Times New Roman" w:hAnsi="Times New Roman" w:cs="Times New Roman"/>
          <w:sz w:val="24"/>
          <w:lang w:val="ru-RU"/>
        </w:rPr>
        <w:t>Улезло</w:t>
      </w:r>
    </w:p>
    <w:p w14:paraId="391CF5F2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141204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03F9C5" w14:textId="77777777" w:rsidR="00A873D9" w:rsidRDefault="00223A2A">
      <w:pPr>
        <w:spacing w:after="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91DDFF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5FE5AE7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9F20C8A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5D7BB96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0443ED5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52B6D50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E0D5A2C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1492818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E93FFF4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ECF084E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77EA247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0246712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F92D8E3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F972A8D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54819E7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A16852C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CFFB543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8D9A1BC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01E6D56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A552D04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0ACFC2C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752F86D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51162A3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701D690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C9139DD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A65AE2C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9D7B47D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333E578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8F70010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6CA4CFD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9F86451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92D7288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F8FB607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7471696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D3A75FE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6CD9B11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8C2B683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0E0A98A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5D4E6D5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3A828BC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629C875" w14:textId="77777777" w:rsidR="00B572D5" w:rsidRDefault="00B572D5">
      <w:pPr>
        <w:pStyle w:val="2"/>
        <w:ind w:left="1131" w:right="1134"/>
      </w:pPr>
    </w:p>
    <w:p w14:paraId="73EDC0A9" w14:textId="77777777" w:rsidR="00982FC6" w:rsidRDefault="00982FC6">
      <w:pPr>
        <w:pStyle w:val="2"/>
        <w:ind w:left="1131" w:right="1134"/>
      </w:pPr>
    </w:p>
    <w:p w14:paraId="752F8657" w14:textId="5E801D37" w:rsidR="00A873D9" w:rsidRDefault="00223A2A">
      <w:pPr>
        <w:pStyle w:val="2"/>
        <w:ind w:left="1131" w:right="1134"/>
      </w:pPr>
      <w:r>
        <w:t xml:space="preserve">Содержание </w:t>
      </w:r>
    </w:p>
    <w:p w14:paraId="3B41B3D6" w14:textId="77777777" w:rsidR="00A873D9" w:rsidRDefault="00223A2A">
      <w:pPr>
        <w:spacing w:after="3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29CF8E0" w14:textId="77777777" w:rsidR="00A873D9" w:rsidRDefault="00223A2A">
      <w:pPr>
        <w:numPr>
          <w:ilvl w:val="0"/>
          <w:numId w:val="1"/>
        </w:numPr>
        <w:spacing w:after="11" w:line="270" w:lineRule="auto"/>
        <w:ind w:hanging="36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Пояснительная записка……………………………………………………….4 </w:t>
      </w:r>
    </w:p>
    <w:p w14:paraId="3B0484F0" w14:textId="77777777" w:rsidR="00A873D9" w:rsidRDefault="00223A2A">
      <w:pPr>
        <w:numPr>
          <w:ilvl w:val="0"/>
          <w:numId w:val="1"/>
        </w:numPr>
        <w:spacing w:after="11" w:line="270" w:lineRule="auto"/>
        <w:ind w:hanging="36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Общие рекомендации по выполнению контрольной работы……………...5 </w:t>
      </w:r>
    </w:p>
    <w:p w14:paraId="376CC3AE" w14:textId="513C0699" w:rsidR="00A873D9" w:rsidRDefault="00223A2A">
      <w:pPr>
        <w:numPr>
          <w:ilvl w:val="0"/>
          <w:numId w:val="1"/>
        </w:numPr>
        <w:spacing w:after="11" w:line="270" w:lineRule="auto"/>
        <w:ind w:hanging="361"/>
        <w:jc w:val="both"/>
      </w:pPr>
      <w:r>
        <w:rPr>
          <w:rFonts w:ascii="Times New Roman" w:eastAsia="Times New Roman" w:hAnsi="Times New Roman" w:cs="Times New Roman"/>
          <w:sz w:val="28"/>
        </w:rPr>
        <w:t>Варианты контрольной работы……………………………………………</w:t>
      </w:r>
      <w:r>
        <w:rPr>
          <w:rFonts w:ascii="Times New Roman" w:eastAsia="Times New Roman" w:hAnsi="Times New Roman" w:cs="Times New Roman"/>
          <w:sz w:val="28"/>
        </w:rPr>
        <w:t>..</w:t>
      </w:r>
      <w:r w:rsidR="00306FD3">
        <w:rPr>
          <w:rFonts w:ascii="Times New Roman" w:eastAsia="Times New Roman" w:hAnsi="Times New Roman" w:cs="Times New Roman"/>
          <w:sz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.6 </w:t>
      </w:r>
    </w:p>
    <w:p w14:paraId="629BB18A" w14:textId="7B73C61B" w:rsidR="00A873D9" w:rsidRDefault="00223A2A">
      <w:pPr>
        <w:numPr>
          <w:ilvl w:val="0"/>
          <w:numId w:val="1"/>
        </w:numPr>
        <w:spacing w:after="11" w:line="270" w:lineRule="auto"/>
        <w:ind w:hanging="361"/>
        <w:jc w:val="both"/>
      </w:pPr>
      <w:r>
        <w:rPr>
          <w:rFonts w:ascii="Times New Roman" w:eastAsia="Times New Roman" w:hAnsi="Times New Roman" w:cs="Times New Roman"/>
          <w:sz w:val="28"/>
        </w:rPr>
        <w:t>Задания контрольной работы………………………………………………</w:t>
      </w:r>
      <w:r w:rsidR="00306FD3">
        <w:rPr>
          <w:rFonts w:ascii="Times New Roman" w:eastAsia="Times New Roman" w:hAnsi="Times New Roman" w:cs="Times New Roman"/>
          <w:sz w:val="28"/>
        </w:rPr>
        <w:t>…</w:t>
      </w:r>
      <w:r>
        <w:rPr>
          <w:rFonts w:ascii="Times New Roman" w:eastAsia="Times New Roman" w:hAnsi="Times New Roman" w:cs="Times New Roman"/>
          <w:sz w:val="28"/>
        </w:rPr>
        <w:t xml:space="preserve">7 </w:t>
      </w:r>
    </w:p>
    <w:p w14:paraId="09F6F857" w14:textId="77777777" w:rsidR="00A873D9" w:rsidRDefault="00223A2A">
      <w:pPr>
        <w:numPr>
          <w:ilvl w:val="0"/>
          <w:numId w:val="1"/>
        </w:numPr>
        <w:spacing w:after="11" w:line="270" w:lineRule="auto"/>
        <w:ind w:hanging="361"/>
        <w:jc w:val="both"/>
      </w:pPr>
      <w:r>
        <w:rPr>
          <w:rFonts w:ascii="Times New Roman" w:eastAsia="Times New Roman" w:hAnsi="Times New Roman" w:cs="Times New Roman"/>
          <w:sz w:val="28"/>
        </w:rPr>
        <w:t>Методические рекомендации по выполнению заданий п</w:t>
      </w:r>
      <w:r>
        <w:rPr>
          <w:rFonts w:ascii="Times New Roman" w:eastAsia="Times New Roman" w:hAnsi="Times New Roman" w:cs="Times New Roman"/>
          <w:sz w:val="28"/>
        </w:rPr>
        <w:t xml:space="preserve">рактического </w:t>
      </w:r>
    </w:p>
    <w:p w14:paraId="62A1E916" w14:textId="77777777" w:rsidR="00A873D9" w:rsidRDefault="00223A2A">
      <w:pPr>
        <w:spacing w:after="31"/>
        <w:ind w:left="10" w:right="30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характера……………………………………………………………………..11 </w:t>
      </w:r>
    </w:p>
    <w:p w14:paraId="7877D5C5" w14:textId="3822FE74" w:rsidR="00A873D9" w:rsidRDefault="00223A2A">
      <w:pPr>
        <w:numPr>
          <w:ilvl w:val="0"/>
          <w:numId w:val="1"/>
        </w:numPr>
        <w:spacing w:after="11" w:line="270" w:lineRule="auto"/>
        <w:ind w:hanging="361"/>
        <w:jc w:val="both"/>
      </w:pPr>
      <w:r>
        <w:rPr>
          <w:rFonts w:ascii="Times New Roman" w:eastAsia="Times New Roman" w:hAnsi="Times New Roman" w:cs="Times New Roman"/>
          <w:sz w:val="28"/>
        </w:rPr>
        <w:t>Литература…………………………………………………………………...</w:t>
      </w:r>
      <w:r w:rsidR="00306FD3">
        <w:rPr>
          <w:rFonts w:ascii="Times New Roman" w:eastAsia="Times New Roman" w:hAnsi="Times New Roman" w:cs="Times New Roman"/>
          <w:sz w:val="28"/>
          <w:lang w:val="ru-RU"/>
        </w:rPr>
        <w:t>..</w:t>
      </w:r>
      <w:r>
        <w:rPr>
          <w:rFonts w:ascii="Times New Roman" w:eastAsia="Times New Roman" w:hAnsi="Times New Roman" w:cs="Times New Roman"/>
          <w:sz w:val="28"/>
        </w:rPr>
        <w:t xml:space="preserve">13 </w:t>
      </w:r>
    </w:p>
    <w:p w14:paraId="2850CC2C" w14:textId="77777777" w:rsidR="00A873D9" w:rsidRDefault="00223A2A">
      <w:pPr>
        <w:numPr>
          <w:ilvl w:val="0"/>
          <w:numId w:val="1"/>
        </w:numPr>
        <w:spacing w:after="11" w:line="270" w:lineRule="auto"/>
        <w:ind w:hanging="36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Вопросы для подготовки к текущей </w:t>
      </w:r>
    </w:p>
    <w:p w14:paraId="3EB57326" w14:textId="77777777" w:rsidR="00A873D9" w:rsidRDefault="00223A2A">
      <w:pPr>
        <w:spacing w:after="0"/>
        <w:ind w:left="10" w:right="30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аттестации…………………………………………………...……………….14 </w:t>
      </w:r>
    </w:p>
    <w:p w14:paraId="520F575D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1976D78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94F508A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2D17D9A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9CC2AA8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88D1ADC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84C7417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80E6E1A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CA28375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199F931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AF9B6E6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8EA7730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5EB39E9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C1998CD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D07E5BC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3054167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BAAD9AB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46D595F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20A9311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AB8A8E7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9346275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9B219B8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0915AF1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35ACB1C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D2EB8CF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4748330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4D9A5CD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CBA6962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669D27C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4BC9884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233E602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C0B9D7D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4A59830" w14:textId="77777777" w:rsidR="00A873D9" w:rsidRDefault="00223A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FCC1066" w14:textId="77777777" w:rsidR="00A873D9" w:rsidRDefault="00223A2A">
      <w:pPr>
        <w:spacing w:after="0"/>
        <w:ind w:left="5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29E0447" w14:textId="77777777" w:rsidR="00A873D9" w:rsidRDefault="00223A2A">
      <w:pPr>
        <w:spacing w:after="0"/>
        <w:ind w:left="5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316EEDB" w14:textId="77777777" w:rsidR="00A873D9" w:rsidRDefault="00223A2A">
      <w:pPr>
        <w:spacing w:after="0"/>
        <w:ind w:left="5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1D64A4F" w14:textId="77777777" w:rsidR="00A873D9" w:rsidRDefault="00223A2A">
      <w:pPr>
        <w:spacing w:after="74"/>
        <w:ind w:left="51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14:paraId="5CD53688" w14:textId="77777777" w:rsidR="00982FC6" w:rsidRDefault="00982FC6">
      <w:pPr>
        <w:pStyle w:val="2"/>
        <w:ind w:left="1131" w:right="1136"/>
      </w:pPr>
    </w:p>
    <w:p w14:paraId="24ED9131" w14:textId="72A270FB" w:rsidR="00A873D9" w:rsidRDefault="00223A2A">
      <w:pPr>
        <w:pStyle w:val="2"/>
        <w:ind w:left="1131" w:right="1136"/>
      </w:pPr>
      <w:r>
        <w:t xml:space="preserve">Пояснительная записка </w:t>
      </w:r>
    </w:p>
    <w:p w14:paraId="48E7CC22" w14:textId="77777777" w:rsidR="00A873D9" w:rsidRDefault="00223A2A" w:rsidP="00982FC6">
      <w:pPr>
        <w:spacing w:after="13" w:line="267" w:lineRule="auto"/>
        <w:ind w:left="851" w:firstLine="993"/>
        <w:jc w:val="both"/>
      </w:pPr>
      <w:r>
        <w:rPr>
          <w:rFonts w:ascii="Times New Roman" w:eastAsia="Times New Roman" w:hAnsi="Times New Roman" w:cs="Times New Roman"/>
          <w:sz w:val="27"/>
        </w:rPr>
        <w:t>Становление и развитие рыночных отношений предопределило необходимость более широкого использования маркетинга в практической  деятельности организаций. Возрастают требования к квалификации специалиста, который должен иметь необходим</w:t>
      </w:r>
      <w:r>
        <w:rPr>
          <w:rFonts w:ascii="Times New Roman" w:eastAsia="Times New Roman" w:hAnsi="Times New Roman" w:cs="Times New Roman"/>
          <w:sz w:val="27"/>
        </w:rPr>
        <w:t xml:space="preserve">ый уровень теоретических знаний в области маркетинга и владеть современным инструментарием исследований маркетинга в различных сферах деятельности.  </w:t>
      </w:r>
    </w:p>
    <w:p w14:paraId="7F8F0B31" w14:textId="5CF9BECB" w:rsidR="00A873D9" w:rsidRDefault="00223A2A" w:rsidP="00982FC6">
      <w:pPr>
        <w:spacing w:after="4" w:line="270" w:lineRule="auto"/>
        <w:ind w:left="851" w:right="-15" w:firstLine="993"/>
      </w:pPr>
      <w:r>
        <w:rPr>
          <w:rFonts w:ascii="Times New Roman" w:eastAsia="Times New Roman" w:hAnsi="Times New Roman" w:cs="Times New Roman"/>
          <w:sz w:val="27"/>
        </w:rPr>
        <w:t xml:space="preserve">Изучение </w:t>
      </w:r>
      <w:r w:rsidR="00B572D5">
        <w:rPr>
          <w:rFonts w:ascii="Times New Roman" w:eastAsia="Times New Roman" w:hAnsi="Times New Roman" w:cs="Times New Roman"/>
          <w:sz w:val="27"/>
          <w:lang w:val="ru-RU"/>
        </w:rPr>
        <w:t>предмета</w:t>
      </w:r>
      <w:r>
        <w:rPr>
          <w:rFonts w:ascii="Times New Roman" w:eastAsia="Times New Roman" w:hAnsi="Times New Roman" w:cs="Times New Roman"/>
          <w:sz w:val="27"/>
        </w:rPr>
        <w:t xml:space="preserve"> способствует развитию креативного мышления учащихся, их интереса к познавательной деят</w:t>
      </w:r>
      <w:r>
        <w:rPr>
          <w:rFonts w:ascii="Times New Roman" w:eastAsia="Times New Roman" w:hAnsi="Times New Roman" w:cs="Times New Roman"/>
          <w:sz w:val="27"/>
        </w:rPr>
        <w:t xml:space="preserve">ельности, выработке навыков самостоятельной работы учащихся на уроках и во внеурочное время.  </w:t>
      </w:r>
    </w:p>
    <w:p w14:paraId="2DAD44A6" w14:textId="654AA0F4" w:rsidR="00A873D9" w:rsidRDefault="00223A2A" w:rsidP="00982FC6">
      <w:pPr>
        <w:spacing w:after="13" w:line="267" w:lineRule="auto"/>
        <w:ind w:left="851" w:firstLine="993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В результате изучения </w:t>
      </w:r>
      <w:bookmarkStart w:id="0" w:name="_Hlk158626755"/>
      <w:r w:rsidR="00B572D5">
        <w:rPr>
          <w:rFonts w:ascii="Times New Roman" w:eastAsia="Times New Roman" w:hAnsi="Times New Roman" w:cs="Times New Roman"/>
          <w:sz w:val="27"/>
          <w:lang w:val="ru-RU"/>
        </w:rPr>
        <w:t>предмета</w:t>
      </w:r>
      <w:r>
        <w:rPr>
          <w:rFonts w:ascii="Times New Roman" w:eastAsia="Times New Roman" w:hAnsi="Times New Roman" w:cs="Times New Roman"/>
          <w:sz w:val="27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7"/>
        </w:rPr>
        <w:t xml:space="preserve">учащиеся должны: </w:t>
      </w:r>
      <w:r>
        <w:rPr>
          <w:rFonts w:ascii="Times New Roman" w:eastAsia="Times New Roman" w:hAnsi="Times New Roman" w:cs="Times New Roman"/>
          <w:b/>
          <w:i/>
          <w:sz w:val="27"/>
        </w:rPr>
        <w:t>знать на уровне представления</w:t>
      </w:r>
      <w:r>
        <w:rPr>
          <w:rFonts w:ascii="Times New Roman" w:eastAsia="Times New Roman" w:hAnsi="Times New Roman" w:cs="Times New Roman"/>
          <w:sz w:val="27"/>
        </w:rPr>
        <w:t xml:space="preserve">:  </w:t>
      </w:r>
    </w:p>
    <w:p w14:paraId="6B2F52DE" w14:textId="7B3C81DD" w:rsidR="00A873D9" w:rsidRPr="00B572D5" w:rsidRDefault="00223A2A" w:rsidP="00982FC6">
      <w:pPr>
        <w:spacing w:after="13" w:line="267" w:lineRule="auto"/>
        <w:ind w:left="851" w:firstLine="993"/>
        <w:jc w:val="both"/>
        <w:rPr>
          <w:rFonts w:ascii="Times New Roman" w:eastAsia="Times New Roman" w:hAnsi="Times New Roman" w:cs="Times New Roman"/>
          <w:b/>
          <w:bCs/>
          <w:sz w:val="27"/>
        </w:rPr>
      </w:pPr>
      <w:r>
        <w:rPr>
          <w:rFonts w:ascii="Times New Roman" w:eastAsia="Times New Roman" w:hAnsi="Times New Roman" w:cs="Times New Roman"/>
          <w:sz w:val="27"/>
        </w:rPr>
        <w:t xml:space="preserve">Цели и предмет дисциплины </w:t>
      </w:r>
      <w:r w:rsidRPr="00B572D5">
        <w:rPr>
          <w:rFonts w:ascii="Times New Roman" w:eastAsia="Times New Roman" w:hAnsi="Times New Roman" w:cs="Times New Roman"/>
          <w:b/>
          <w:bCs/>
          <w:sz w:val="27"/>
        </w:rPr>
        <w:t>«</w:t>
      </w:r>
      <w:r w:rsidR="00B572D5" w:rsidRPr="00B572D5">
        <w:rPr>
          <w:rFonts w:ascii="Times New Roman" w:eastAsia="Times New Roman" w:hAnsi="Times New Roman" w:cs="Times New Roman"/>
          <w:b/>
          <w:bCs/>
          <w:sz w:val="27"/>
        </w:rPr>
        <w:t xml:space="preserve">Маркетинг по видам экономической деятельности </w:t>
      </w:r>
      <w:r w:rsidRPr="00B572D5">
        <w:rPr>
          <w:rFonts w:ascii="Times New Roman" w:eastAsia="Times New Roman" w:hAnsi="Times New Roman" w:cs="Times New Roman"/>
          <w:b/>
          <w:bCs/>
          <w:sz w:val="27"/>
        </w:rPr>
        <w:t xml:space="preserve">»; </w:t>
      </w:r>
    </w:p>
    <w:p w14:paraId="118B0231" w14:textId="77777777" w:rsidR="00A873D9" w:rsidRDefault="00223A2A" w:rsidP="00982FC6">
      <w:pPr>
        <w:spacing w:after="13" w:line="267" w:lineRule="auto"/>
        <w:ind w:left="851" w:firstLine="993"/>
        <w:jc w:val="both"/>
      </w:pPr>
      <w:r>
        <w:rPr>
          <w:rFonts w:ascii="Times New Roman" w:eastAsia="Times New Roman" w:hAnsi="Times New Roman" w:cs="Times New Roman"/>
          <w:sz w:val="27"/>
        </w:rPr>
        <w:t>Назначение и цель</w:t>
      </w:r>
      <w:r>
        <w:rPr>
          <w:rFonts w:ascii="Times New Roman" w:eastAsia="Times New Roman" w:hAnsi="Times New Roman" w:cs="Times New Roman"/>
          <w:sz w:val="27"/>
        </w:rPr>
        <w:t xml:space="preserve"> аналитической, производственной, сбытовой  функции управления и контроля маркетинга на предприятии; характеристику рынка средств производства; классификацию лизинговых операций; особенности спроса на рынке продовольствия; этапы ценообразования в АПК; виды</w:t>
      </w:r>
      <w:r>
        <w:rPr>
          <w:rFonts w:ascii="Times New Roman" w:eastAsia="Times New Roman" w:hAnsi="Times New Roman" w:cs="Times New Roman"/>
          <w:sz w:val="27"/>
        </w:rPr>
        <w:t xml:space="preserve"> рисков в сельском хозяйстве; </w:t>
      </w:r>
    </w:p>
    <w:p w14:paraId="1CDFC8E0" w14:textId="77777777" w:rsidR="00A873D9" w:rsidRDefault="00223A2A" w:rsidP="00982FC6">
      <w:pPr>
        <w:spacing w:after="4" w:line="270" w:lineRule="auto"/>
        <w:ind w:left="851" w:right="2127" w:firstLine="993"/>
      </w:pPr>
      <w:r>
        <w:rPr>
          <w:rFonts w:ascii="Times New Roman" w:eastAsia="Times New Roman" w:hAnsi="Times New Roman" w:cs="Times New Roman"/>
          <w:sz w:val="27"/>
        </w:rPr>
        <w:t xml:space="preserve">особенности маркетинговой деятельности в сфере торговли; специфику маркетинга в страховом бизнесе; особенности маркетинга гостиничного бизнеса. </w:t>
      </w:r>
    </w:p>
    <w:p w14:paraId="502A0042" w14:textId="77777777" w:rsidR="00A873D9" w:rsidRDefault="00223A2A" w:rsidP="00982FC6">
      <w:pPr>
        <w:spacing w:after="3"/>
        <w:ind w:left="851" w:firstLine="993"/>
      </w:pPr>
      <w:r>
        <w:rPr>
          <w:rFonts w:ascii="Times New Roman" w:eastAsia="Times New Roman" w:hAnsi="Times New Roman" w:cs="Times New Roman"/>
          <w:b/>
          <w:i/>
          <w:sz w:val="27"/>
        </w:rPr>
        <w:t>знать на уровне понимания</w:t>
      </w:r>
      <w:r>
        <w:rPr>
          <w:rFonts w:ascii="Times New Roman" w:eastAsia="Times New Roman" w:hAnsi="Times New Roman" w:cs="Times New Roman"/>
          <w:sz w:val="27"/>
        </w:rPr>
        <w:t xml:space="preserve">: </w:t>
      </w:r>
    </w:p>
    <w:p w14:paraId="7658B75E" w14:textId="535EDF99" w:rsidR="00A873D9" w:rsidRDefault="00B572D5" w:rsidP="00982FC6">
      <w:pPr>
        <w:spacing w:after="13" w:line="267" w:lineRule="auto"/>
        <w:ind w:left="851" w:firstLine="993"/>
        <w:jc w:val="both"/>
      </w:pPr>
      <w:r>
        <w:rPr>
          <w:lang w:val="ru-RU"/>
        </w:rPr>
        <w:t xml:space="preserve">  </w:t>
      </w:r>
      <w:r w:rsidR="00223A2A">
        <w:rPr>
          <w:rFonts w:ascii="Times New Roman" w:eastAsia="Times New Roman" w:hAnsi="Times New Roman" w:cs="Times New Roman"/>
          <w:sz w:val="27"/>
        </w:rPr>
        <w:t xml:space="preserve">Классификацию </w:t>
      </w:r>
      <w:r>
        <w:rPr>
          <w:rFonts w:ascii="Times New Roman" w:eastAsia="Times New Roman" w:hAnsi="Times New Roman" w:cs="Times New Roman"/>
          <w:sz w:val="27"/>
          <w:lang w:val="ru-RU"/>
        </w:rPr>
        <w:t xml:space="preserve"> </w:t>
      </w:r>
      <w:r w:rsidR="00223A2A">
        <w:rPr>
          <w:rFonts w:ascii="Times New Roman" w:eastAsia="Times New Roman" w:hAnsi="Times New Roman" w:cs="Times New Roman"/>
          <w:sz w:val="27"/>
        </w:rPr>
        <w:t xml:space="preserve">основных </w:t>
      </w:r>
      <w:r>
        <w:rPr>
          <w:rFonts w:ascii="Times New Roman" w:eastAsia="Times New Roman" w:hAnsi="Times New Roman" w:cs="Times New Roman"/>
          <w:sz w:val="27"/>
          <w:lang w:val="ru-RU"/>
        </w:rPr>
        <w:t xml:space="preserve"> </w:t>
      </w:r>
      <w:r w:rsidR="00223A2A">
        <w:rPr>
          <w:rFonts w:ascii="Times New Roman" w:eastAsia="Times New Roman" w:hAnsi="Times New Roman" w:cs="Times New Roman"/>
          <w:sz w:val="27"/>
        </w:rPr>
        <w:t xml:space="preserve">фондов </w:t>
      </w:r>
      <w:r w:rsidR="00223A2A">
        <w:rPr>
          <w:rFonts w:ascii="Times New Roman" w:eastAsia="Times New Roman" w:hAnsi="Times New Roman" w:cs="Times New Roman"/>
          <w:sz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lang w:val="ru-RU"/>
        </w:rPr>
        <w:t xml:space="preserve"> </w:t>
      </w:r>
      <w:r w:rsidR="00223A2A">
        <w:rPr>
          <w:rFonts w:ascii="Times New Roman" w:eastAsia="Times New Roman" w:hAnsi="Times New Roman" w:cs="Times New Roman"/>
          <w:sz w:val="27"/>
        </w:rPr>
        <w:t>характеристику</w:t>
      </w:r>
      <w:r>
        <w:rPr>
          <w:rFonts w:ascii="Times New Roman" w:eastAsia="Times New Roman" w:hAnsi="Times New Roman" w:cs="Times New Roman"/>
          <w:sz w:val="27"/>
          <w:lang w:val="ru-RU"/>
        </w:rPr>
        <w:t xml:space="preserve"> </w:t>
      </w:r>
      <w:r w:rsidR="00223A2A">
        <w:rPr>
          <w:rFonts w:ascii="Times New Roman" w:eastAsia="Times New Roman" w:hAnsi="Times New Roman" w:cs="Times New Roman"/>
          <w:sz w:val="27"/>
        </w:rPr>
        <w:t xml:space="preserve">источников </w:t>
      </w:r>
    </w:p>
    <w:p w14:paraId="447F97B8" w14:textId="77777777" w:rsidR="00A873D9" w:rsidRDefault="00223A2A" w:rsidP="00982FC6">
      <w:pPr>
        <w:spacing w:after="13" w:line="267" w:lineRule="auto"/>
        <w:ind w:left="851" w:right="1114" w:firstLine="993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маркетинговой информации на рынке средств производства; особенности маркетинга средств производства; </w:t>
      </w:r>
    </w:p>
    <w:p w14:paraId="6DEC505F" w14:textId="77777777" w:rsidR="00A873D9" w:rsidRDefault="00223A2A" w:rsidP="00982FC6">
      <w:pPr>
        <w:spacing w:after="13" w:line="267" w:lineRule="auto"/>
        <w:ind w:left="851" w:firstLine="993"/>
        <w:jc w:val="both"/>
      </w:pPr>
      <w:r>
        <w:rPr>
          <w:rFonts w:ascii="Times New Roman" w:eastAsia="Times New Roman" w:hAnsi="Times New Roman" w:cs="Times New Roman"/>
          <w:sz w:val="27"/>
        </w:rPr>
        <w:t>классификацию операций на рынке торгово- технологического оборудования; сущность и назначе</w:t>
      </w:r>
      <w:r>
        <w:rPr>
          <w:rFonts w:ascii="Times New Roman" w:eastAsia="Times New Roman" w:hAnsi="Times New Roman" w:cs="Times New Roman"/>
          <w:sz w:val="27"/>
        </w:rPr>
        <w:t xml:space="preserve">ние лизинга; </w:t>
      </w:r>
    </w:p>
    <w:p w14:paraId="1DD4473F" w14:textId="77777777" w:rsidR="00A873D9" w:rsidRDefault="00223A2A" w:rsidP="00982FC6">
      <w:pPr>
        <w:spacing w:after="13" w:line="267" w:lineRule="auto"/>
        <w:ind w:left="851" w:firstLine="993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сферу комплекса агробизнеса , особенности сельского хозяйства и типы </w:t>
      </w:r>
    </w:p>
    <w:p w14:paraId="73BE03BD" w14:textId="6E6EBE90" w:rsidR="00A873D9" w:rsidRDefault="00223A2A" w:rsidP="00982FC6">
      <w:pPr>
        <w:spacing w:after="13" w:line="267" w:lineRule="auto"/>
        <w:ind w:left="851" w:right="287" w:firstLine="993"/>
        <w:jc w:val="both"/>
      </w:pPr>
      <w:r>
        <w:rPr>
          <w:rFonts w:ascii="Times New Roman" w:eastAsia="Times New Roman" w:hAnsi="Times New Roman" w:cs="Times New Roman"/>
          <w:sz w:val="27"/>
        </w:rPr>
        <w:t>рынков в сфере АПК; характеристику</w:t>
      </w:r>
      <w:r w:rsidR="003D5063">
        <w:rPr>
          <w:rFonts w:ascii="Times New Roman" w:eastAsia="Times New Roman" w:hAnsi="Times New Roman" w:cs="Times New Roman"/>
          <w:sz w:val="27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 xml:space="preserve">рекламных агентств; особенности маркетинга на рынке рекламы. </w:t>
      </w:r>
    </w:p>
    <w:p w14:paraId="5BA27147" w14:textId="77777777" w:rsidR="00A873D9" w:rsidRDefault="00223A2A" w:rsidP="00982FC6">
      <w:pPr>
        <w:spacing w:after="3"/>
        <w:ind w:left="851" w:firstLine="993"/>
      </w:pPr>
      <w:r>
        <w:rPr>
          <w:rFonts w:ascii="Times New Roman" w:eastAsia="Times New Roman" w:hAnsi="Times New Roman" w:cs="Times New Roman"/>
          <w:b/>
          <w:i/>
          <w:sz w:val="27"/>
        </w:rPr>
        <w:t xml:space="preserve">уметь: </w:t>
      </w:r>
    </w:p>
    <w:p w14:paraId="1DEC4BAF" w14:textId="6871A2EF" w:rsidR="003D5063" w:rsidRDefault="00223A2A" w:rsidP="007823B4">
      <w:pPr>
        <w:spacing w:after="4" w:line="270" w:lineRule="auto"/>
        <w:ind w:left="851" w:right="497" w:firstLine="993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определять выгодные размеры заказа товаров и оценивать экономичес</w:t>
      </w:r>
      <w:r>
        <w:rPr>
          <w:rFonts w:ascii="Times New Roman" w:eastAsia="Times New Roman" w:hAnsi="Times New Roman" w:cs="Times New Roman"/>
          <w:sz w:val="27"/>
        </w:rPr>
        <w:t>кую эффективность от внедрения инноваций на промышленном рынке; выбирать оптимальные методы определения потребности в торгово- технологическом оборудовании на промышленном предприятии; разрабатывать график лизинговых платежей; определять маркетинговые возм</w:t>
      </w:r>
      <w:r>
        <w:rPr>
          <w:rFonts w:ascii="Times New Roman" w:eastAsia="Times New Roman" w:hAnsi="Times New Roman" w:cs="Times New Roman"/>
          <w:sz w:val="27"/>
        </w:rPr>
        <w:t xml:space="preserve">ожности банка; представлять товары в оптовой торговле; рассчитывать бюджет рекламной компании; </w:t>
      </w:r>
      <w:r>
        <w:rPr>
          <w:rFonts w:ascii="Times New Roman" w:eastAsia="Times New Roman" w:hAnsi="Times New Roman" w:cs="Times New Roman"/>
          <w:sz w:val="27"/>
        </w:rPr>
        <w:lastRenderedPageBreak/>
        <w:t>разрабатывать пресс- релиз для некоммерческих организаций; оценивать и анализировать элементы банковского маркетинга.</w:t>
      </w:r>
    </w:p>
    <w:p w14:paraId="5BCF1EFB" w14:textId="77777777" w:rsidR="003D5063" w:rsidRDefault="003D5063" w:rsidP="007823B4">
      <w:pPr>
        <w:spacing w:after="4" w:line="270" w:lineRule="auto"/>
        <w:ind w:right="497"/>
        <w:rPr>
          <w:rFonts w:ascii="Times New Roman" w:eastAsia="Times New Roman" w:hAnsi="Times New Roman" w:cs="Times New Roman"/>
          <w:sz w:val="27"/>
        </w:rPr>
      </w:pPr>
    </w:p>
    <w:p w14:paraId="4170A810" w14:textId="7CB0B396" w:rsidR="00A873D9" w:rsidRDefault="00223A2A" w:rsidP="007823B4">
      <w:pPr>
        <w:spacing w:after="4" w:line="270" w:lineRule="auto"/>
        <w:ind w:left="1276" w:right="497" w:hanging="751"/>
        <w:jc w:val="center"/>
      </w:pPr>
      <w:r>
        <w:rPr>
          <w:rFonts w:ascii="Times New Roman" w:eastAsia="Times New Roman" w:hAnsi="Times New Roman" w:cs="Times New Roman"/>
          <w:b/>
          <w:sz w:val="27"/>
        </w:rPr>
        <w:t>О</w:t>
      </w:r>
      <w:r>
        <w:rPr>
          <w:rFonts w:ascii="Times New Roman" w:eastAsia="Times New Roman" w:hAnsi="Times New Roman" w:cs="Times New Roman"/>
          <w:b/>
          <w:sz w:val="27"/>
        </w:rPr>
        <w:t>б</w:t>
      </w:r>
      <w:r>
        <w:rPr>
          <w:rFonts w:ascii="Times New Roman" w:eastAsia="Times New Roman" w:hAnsi="Times New Roman" w:cs="Times New Roman"/>
          <w:b/>
          <w:sz w:val="27"/>
        </w:rPr>
        <w:t>щ</w:t>
      </w:r>
      <w:r>
        <w:rPr>
          <w:rFonts w:ascii="Times New Roman" w:eastAsia="Times New Roman" w:hAnsi="Times New Roman" w:cs="Times New Roman"/>
          <w:b/>
          <w:sz w:val="27"/>
        </w:rPr>
        <w:t>ие методические рекомендации по выполнению контрольной работы</w:t>
      </w:r>
    </w:p>
    <w:p w14:paraId="19EC4961" w14:textId="77777777" w:rsidR="00A873D9" w:rsidRDefault="00223A2A">
      <w:pPr>
        <w:spacing w:after="0"/>
        <w:ind w:left="1133"/>
      </w:pPr>
      <w:r>
        <w:rPr>
          <w:rFonts w:ascii="Times New Roman" w:eastAsia="Times New Roman" w:hAnsi="Times New Roman" w:cs="Times New Roman"/>
          <w:sz w:val="27"/>
        </w:rPr>
        <w:t xml:space="preserve">  </w:t>
      </w:r>
    </w:p>
    <w:p w14:paraId="18C7C05E" w14:textId="49CAE869" w:rsidR="00A873D9" w:rsidRDefault="00223A2A">
      <w:pPr>
        <w:spacing w:after="13" w:line="267" w:lineRule="auto"/>
        <w:ind w:left="1118" w:firstLine="54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В  соответствии с учебным планом по  </w:t>
      </w:r>
      <w:proofErr w:type="spellStart"/>
      <w:r>
        <w:rPr>
          <w:rFonts w:ascii="Times New Roman" w:eastAsia="Times New Roman" w:hAnsi="Times New Roman" w:cs="Times New Roman"/>
          <w:sz w:val="27"/>
        </w:rPr>
        <w:t>учебно</w:t>
      </w:r>
      <w:r w:rsidR="003D5063">
        <w:rPr>
          <w:rFonts w:ascii="Times New Roman" w:eastAsia="Times New Roman" w:hAnsi="Times New Roman" w:cs="Times New Roman"/>
          <w:sz w:val="27"/>
          <w:lang w:val="ru-RU"/>
        </w:rPr>
        <w:t>му</w:t>
      </w:r>
      <w:proofErr w:type="spellEnd"/>
      <w:r w:rsidR="003D5063">
        <w:rPr>
          <w:rFonts w:ascii="Times New Roman" w:eastAsia="Times New Roman" w:hAnsi="Times New Roman" w:cs="Times New Roman"/>
          <w:sz w:val="27"/>
          <w:lang w:val="ru-RU"/>
        </w:rPr>
        <w:t xml:space="preserve"> предмету </w:t>
      </w:r>
      <w:r>
        <w:rPr>
          <w:rFonts w:ascii="Times New Roman" w:eastAsia="Times New Roman" w:hAnsi="Times New Roman" w:cs="Times New Roman"/>
          <w:sz w:val="27"/>
        </w:rPr>
        <w:t>«Маркетинг</w:t>
      </w:r>
      <w:r w:rsidR="003D5063">
        <w:rPr>
          <w:rFonts w:ascii="Times New Roman" w:eastAsia="Times New Roman" w:hAnsi="Times New Roman" w:cs="Times New Roman"/>
          <w:sz w:val="27"/>
          <w:lang w:val="ru-RU"/>
        </w:rPr>
        <w:t xml:space="preserve"> по видам экономической деятельности</w:t>
      </w:r>
      <w:r>
        <w:rPr>
          <w:rFonts w:ascii="Times New Roman" w:eastAsia="Times New Roman" w:hAnsi="Times New Roman" w:cs="Times New Roman"/>
          <w:sz w:val="27"/>
        </w:rPr>
        <w:t>»  по специальности «Маркетинг»  на основе общего среднего образования учащиеся  заочной  формы  получения  образования</w:t>
      </w:r>
      <w:r>
        <w:rPr>
          <w:rFonts w:ascii="Times New Roman" w:eastAsia="Times New Roman" w:hAnsi="Times New Roman" w:cs="Times New Roman"/>
          <w:sz w:val="27"/>
        </w:rPr>
        <w:t xml:space="preserve">  выполняют домашнюю контрольную работу.  </w:t>
      </w:r>
    </w:p>
    <w:p w14:paraId="422B9D7B" w14:textId="77777777" w:rsidR="00A873D9" w:rsidRDefault="00223A2A">
      <w:pPr>
        <w:spacing w:after="13" w:line="267" w:lineRule="auto"/>
        <w:ind w:left="1118" w:firstLine="54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Вариант контрольной работы определяется по таблице в зависимости от двух последних цифр номера  шифра.  </w:t>
      </w:r>
    </w:p>
    <w:p w14:paraId="1E454E87" w14:textId="77777777" w:rsidR="00A873D9" w:rsidRDefault="00223A2A">
      <w:pPr>
        <w:spacing w:after="13" w:line="267" w:lineRule="auto"/>
        <w:ind w:left="1118" w:firstLine="540"/>
        <w:jc w:val="both"/>
      </w:pPr>
      <w:r>
        <w:rPr>
          <w:rFonts w:ascii="Times New Roman" w:eastAsia="Times New Roman" w:hAnsi="Times New Roman" w:cs="Times New Roman"/>
          <w:sz w:val="27"/>
        </w:rPr>
        <w:t>В  таблице  по  вертикали  размешены  цифры от 0 до 9, каждая из которых предпоследняя  цифра  номера  шифра</w:t>
      </w:r>
      <w:r>
        <w:rPr>
          <w:rFonts w:ascii="Times New Roman" w:eastAsia="Times New Roman" w:hAnsi="Times New Roman" w:cs="Times New Roman"/>
          <w:sz w:val="27"/>
        </w:rPr>
        <w:t xml:space="preserve">.  По  горизонтали  также  размещены цифры  от  0  до  9,  каждая  из  которых  последняя  цифра  номера  шифра. Пересечение вертикальной и горизонтальной линии определяет клетку с номерами вопросов контрольной работы.  </w:t>
      </w:r>
    </w:p>
    <w:p w14:paraId="63E25886" w14:textId="77777777" w:rsidR="00A873D9" w:rsidRDefault="00223A2A">
      <w:pPr>
        <w:spacing w:after="13" w:line="267" w:lineRule="auto"/>
        <w:ind w:left="1118" w:firstLine="540"/>
        <w:jc w:val="both"/>
      </w:pPr>
      <w:r>
        <w:rPr>
          <w:rFonts w:ascii="Times New Roman" w:eastAsia="Times New Roman" w:hAnsi="Times New Roman" w:cs="Times New Roman"/>
          <w:sz w:val="27"/>
        </w:rPr>
        <w:t>Например, шифр учащегося заочной фо</w:t>
      </w:r>
      <w:r>
        <w:rPr>
          <w:rFonts w:ascii="Times New Roman" w:eastAsia="Times New Roman" w:hAnsi="Times New Roman" w:cs="Times New Roman"/>
          <w:sz w:val="27"/>
        </w:rPr>
        <w:t xml:space="preserve">рмы получения образования ЭМ-2-11214. Число 14 означает год зачисления в колледж. 112- номер шифра, где последние две цифры 12 определяют вариант контрольной работы.  </w:t>
      </w:r>
    </w:p>
    <w:p w14:paraId="7D6AF174" w14:textId="77777777" w:rsidR="00A873D9" w:rsidRDefault="00223A2A">
      <w:pPr>
        <w:spacing w:after="13" w:line="267" w:lineRule="auto"/>
        <w:ind w:left="1118" w:firstLine="540"/>
        <w:jc w:val="both"/>
      </w:pPr>
      <w:r>
        <w:rPr>
          <w:rFonts w:ascii="Times New Roman" w:eastAsia="Times New Roman" w:hAnsi="Times New Roman" w:cs="Times New Roman"/>
          <w:sz w:val="27"/>
        </w:rPr>
        <w:t>Пересечение 1 по вертикали и 2 по горизонтали определяет клетку с номерами вопросов (18,</w:t>
      </w:r>
      <w:r>
        <w:rPr>
          <w:rFonts w:ascii="Times New Roman" w:eastAsia="Times New Roman" w:hAnsi="Times New Roman" w:cs="Times New Roman"/>
          <w:sz w:val="27"/>
        </w:rPr>
        <w:t xml:space="preserve"> 9, 53, 37).  </w:t>
      </w:r>
    </w:p>
    <w:p w14:paraId="0ABDFB1C" w14:textId="77777777" w:rsidR="00A873D9" w:rsidRDefault="00223A2A">
      <w:pPr>
        <w:spacing w:after="13" w:line="267" w:lineRule="auto"/>
        <w:ind w:left="1118" w:firstLine="54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Контрольная работа выполняется в ученической тетради (12 листов), страницы которой нумеруются. ДКР может быть в печатном варианте (не более 10-12 листов текста; размер шрифта 14; межстрочный интервал 1 - 1,5; формат бумаги А4).  </w:t>
      </w:r>
    </w:p>
    <w:p w14:paraId="35572056" w14:textId="77777777" w:rsidR="00A873D9" w:rsidRDefault="00223A2A">
      <w:pPr>
        <w:spacing w:after="13" w:line="267" w:lineRule="auto"/>
        <w:ind w:left="1118" w:firstLine="540"/>
        <w:jc w:val="both"/>
      </w:pPr>
      <w:r>
        <w:rPr>
          <w:rFonts w:ascii="Times New Roman" w:eastAsia="Times New Roman" w:hAnsi="Times New Roman" w:cs="Times New Roman"/>
          <w:sz w:val="27"/>
        </w:rPr>
        <w:t>Работа  должна  быть  выпо</w:t>
      </w:r>
      <w:r>
        <w:rPr>
          <w:rFonts w:ascii="Times New Roman" w:eastAsia="Times New Roman" w:hAnsi="Times New Roman" w:cs="Times New Roman"/>
          <w:sz w:val="27"/>
        </w:rPr>
        <w:t>лнена  аккуратно,  четким,  разборчивым  почерком. Сокращение слов в тексте не допускается (кроме общепринятых). На  каждой  странице  тетради  следует оставлять  поля  шириной  4-5  см  для замечания преподавателя, а для рецензии (заключения) 1-2 свободны</w:t>
      </w:r>
      <w:r>
        <w:rPr>
          <w:rFonts w:ascii="Times New Roman" w:eastAsia="Times New Roman" w:hAnsi="Times New Roman" w:cs="Times New Roman"/>
          <w:sz w:val="27"/>
        </w:rPr>
        <w:t xml:space="preserve">е страницы (остающиеся или вложенные).  </w:t>
      </w:r>
    </w:p>
    <w:p w14:paraId="6A8061CD" w14:textId="77777777" w:rsidR="00A873D9" w:rsidRDefault="00223A2A">
      <w:pPr>
        <w:spacing w:after="13" w:line="267" w:lineRule="auto"/>
        <w:ind w:left="1118" w:firstLine="54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Ответ на вопрос даётся после приведения его полной и точной формулировки. Решение  ситуаций  необходимо  сопровождать  пояснениями,  соответствующими выводами.  </w:t>
      </w:r>
    </w:p>
    <w:p w14:paraId="5A34D827" w14:textId="129091E8" w:rsidR="00A873D9" w:rsidRDefault="00223A2A">
      <w:pPr>
        <w:spacing w:after="13" w:line="267" w:lineRule="auto"/>
        <w:ind w:left="1118" w:firstLine="540"/>
        <w:jc w:val="both"/>
      </w:pPr>
      <w:r>
        <w:rPr>
          <w:rFonts w:ascii="Times New Roman" w:eastAsia="Times New Roman" w:hAnsi="Times New Roman" w:cs="Times New Roman"/>
          <w:sz w:val="27"/>
        </w:rPr>
        <w:t>На обложке тетради должен быть наклеен заполненный за</w:t>
      </w:r>
      <w:r>
        <w:rPr>
          <w:rFonts w:ascii="Times New Roman" w:eastAsia="Times New Roman" w:hAnsi="Times New Roman" w:cs="Times New Roman"/>
          <w:sz w:val="27"/>
        </w:rPr>
        <w:t xml:space="preserve">очником бланк, который выдается колледжем. В нем указываются Ф.И.О. учащегося, шифр, наименование </w:t>
      </w:r>
      <w:proofErr w:type="spellStart"/>
      <w:r>
        <w:rPr>
          <w:rFonts w:ascii="Times New Roman" w:eastAsia="Times New Roman" w:hAnsi="Times New Roman" w:cs="Times New Roman"/>
          <w:sz w:val="27"/>
        </w:rPr>
        <w:t>учебно</w:t>
      </w:r>
      <w:proofErr w:type="spellEnd"/>
      <w:r w:rsidR="003D5063">
        <w:rPr>
          <w:rFonts w:ascii="Times New Roman" w:eastAsia="Times New Roman" w:hAnsi="Times New Roman" w:cs="Times New Roman"/>
          <w:sz w:val="27"/>
          <w:lang w:val="ru-RU"/>
        </w:rPr>
        <w:t>го предмета</w:t>
      </w:r>
      <w:r>
        <w:rPr>
          <w:rFonts w:ascii="Times New Roman" w:eastAsia="Times New Roman" w:hAnsi="Times New Roman" w:cs="Times New Roman"/>
          <w:sz w:val="27"/>
        </w:rPr>
        <w:t xml:space="preserve"> в строгом соответствии с учебным планом, номер контрольной работы, номер варианта, адрес, место работы, занимаемая должность.  </w:t>
      </w:r>
    </w:p>
    <w:p w14:paraId="3855327A" w14:textId="77777777" w:rsidR="00A873D9" w:rsidRDefault="00223A2A">
      <w:pPr>
        <w:spacing w:after="13" w:line="267" w:lineRule="auto"/>
        <w:ind w:left="1118" w:firstLine="540"/>
        <w:jc w:val="both"/>
      </w:pPr>
      <w:r>
        <w:rPr>
          <w:rFonts w:ascii="Times New Roman" w:eastAsia="Times New Roman" w:hAnsi="Times New Roman" w:cs="Times New Roman"/>
          <w:sz w:val="27"/>
        </w:rPr>
        <w:t>В  конце  р</w:t>
      </w:r>
      <w:r>
        <w:rPr>
          <w:rFonts w:ascii="Times New Roman" w:eastAsia="Times New Roman" w:hAnsi="Times New Roman" w:cs="Times New Roman"/>
          <w:sz w:val="27"/>
        </w:rPr>
        <w:t xml:space="preserve">аботы  указывается  перечень  использованной  литературы.  Затем ставится  дата  выполнения  работы  и  подпись  учащегося  (подпись  должна  быть разборчивой).  </w:t>
      </w:r>
    </w:p>
    <w:p w14:paraId="377E31C9" w14:textId="77777777" w:rsidR="00A873D9" w:rsidRDefault="00223A2A">
      <w:pPr>
        <w:spacing w:after="0"/>
        <w:ind w:right="114"/>
        <w:jc w:val="right"/>
      </w:pPr>
      <w:r>
        <w:rPr>
          <w:rFonts w:ascii="Times New Roman" w:eastAsia="Times New Roman" w:hAnsi="Times New Roman" w:cs="Times New Roman"/>
          <w:sz w:val="27"/>
        </w:rPr>
        <w:lastRenderedPageBreak/>
        <w:t xml:space="preserve">При использовании электронных публикаций в Интернете необходимо указать:  </w:t>
      </w:r>
    </w:p>
    <w:p w14:paraId="1EA68C48" w14:textId="469D53BF" w:rsidR="00A873D9" w:rsidRDefault="00223A2A" w:rsidP="007823B4">
      <w:pPr>
        <w:spacing w:after="13" w:line="267" w:lineRule="auto"/>
        <w:ind w:left="1118" w:firstLine="54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Фамилия(и)  И.О.  </w:t>
      </w:r>
      <w:r>
        <w:rPr>
          <w:rFonts w:ascii="Times New Roman" w:eastAsia="Times New Roman" w:hAnsi="Times New Roman" w:cs="Times New Roman"/>
          <w:sz w:val="27"/>
        </w:rPr>
        <w:t>автора(</w:t>
      </w:r>
      <w:proofErr w:type="spellStart"/>
      <w:r>
        <w:rPr>
          <w:rFonts w:ascii="Times New Roman" w:eastAsia="Times New Roman" w:hAnsi="Times New Roman" w:cs="Times New Roman"/>
          <w:sz w:val="27"/>
        </w:rPr>
        <w:t>ов</w:t>
      </w:r>
      <w:proofErr w:type="spellEnd"/>
      <w:r>
        <w:rPr>
          <w:rFonts w:ascii="Times New Roman" w:eastAsia="Times New Roman" w:hAnsi="Times New Roman" w:cs="Times New Roman"/>
          <w:sz w:val="27"/>
        </w:rPr>
        <w:t>).  Основное  заглавие  [</w:t>
      </w:r>
      <w:proofErr w:type="spellStart"/>
      <w:r>
        <w:rPr>
          <w:rFonts w:ascii="Times New Roman" w:eastAsia="Times New Roman" w:hAnsi="Times New Roman" w:cs="Times New Roman"/>
          <w:sz w:val="27"/>
        </w:rPr>
        <w:t>Электрон.ресурс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]:  Уточняющее заглавие.- Место издания, дата.- Режим доступа:  </w:t>
      </w:r>
    </w:p>
    <w:p w14:paraId="76607581" w14:textId="77777777" w:rsidR="00A873D9" w:rsidRDefault="00223A2A">
      <w:pPr>
        <w:spacing w:after="0"/>
        <w:ind w:left="120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D88BD69" w14:textId="77777777" w:rsidR="00A873D9" w:rsidRDefault="00223A2A">
      <w:pPr>
        <w:spacing w:after="0"/>
        <w:ind w:left="4006"/>
      </w:pPr>
      <w:r>
        <w:rPr>
          <w:rFonts w:ascii="Times New Roman" w:eastAsia="Times New Roman" w:hAnsi="Times New Roman" w:cs="Times New Roman"/>
          <w:b/>
          <w:sz w:val="28"/>
        </w:rPr>
        <w:t xml:space="preserve"> Варианты контрольной работы  </w:t>
      </w:r>
    </w:p>
    <w:tbl>
      <w:tblPr>
        <w:tblStyle w:val="TableGrid"/>
        <w:tblW w:w="9211" w:type="dxa"/>
        <w:tblInd w:w="1025" w:type="dxa"/>
        <w:tblCellMar>
          <w:top w:w="6" w:type="dxa"/>
          <w:left w:w="29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17"/>
        <w:gridCol w:w="860"/>
        <w:gridCol w:w="836"/>
        <w:gridCol w:w="837"/>
        <w:gridCol w:w="836"/>
        <w:gridCol w:w="841"/>
        <w:gridCol w:w="836"/>
        <w:gridCol w:w="836"/>
        <w:gridCol w:w="836"/>
        <w:gridCol w:w="840"/>
        <w:gridCol w:w="836"/>
      </w:tblGrid>
      <w:tr w:rsidR="00A873D9" w14:paraId="202D6AAC" w14:textId="77777777">
        <w:trPr>
          <w:trHeight w:val="344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7668C" w14:textId="77777777" w:rsidR="00A873D9" w:rsidRDefault="00223A2A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5D703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9652E0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62B79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EA178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52A46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238351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183A3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D3A316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4568A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8CAEB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</w:t>
            </w:r>
          </w:p>
        </w:tc>
      </w:tr>
      <w:tr w:rsidR="00A873D9" w14:paraId="5C2C5A79" w14:textId="77777777">
        <w:trPr>
          <w:trHeight w:val="1389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1FF09" w14:textId="77777777" w:rsidR="00A873D9" w:rsidRDefault="00223A2A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F81B8BD" w14:textId="77777777" w:rsidR="00A873D9" w:rsidRDefault="00223A2A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E98F489" w14:textId="77777777" w:rsidR="00A873D9" w:rsidRDefault="00223A2A">
            <w:pPr>
              <w:ind w:right="1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 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A2FB8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4F357ABD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  <w:p w14:paraId="51B276C8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  <w:p w14:paraId="4683B37E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  <w:p w14:paraId="4589C4A3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96F37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093C6E32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  <w:p w14:paraId="6E5C2624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  <w:p w14:paraId="603012D6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 </w:t>
            </w:r>
          </w:p>
          <w:p w14:paraId="2F4F7AFA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 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D9D7E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4BFFA7FD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  <w:p w14:paraId="29DC7E1C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  <w:p w14:paraId="0ADED2EA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 </w:t>
            </w:r>
          </w:p>
          <w:p w14:paraId="214E0D36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D9EEB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04A67019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  <w:p w14:paraId="00271094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  <w:p w14:paraId="75B3B8A8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 </w:t>
            </w:r>
          </w:p>
          <w:p w14:paraId="0ABFFC66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27E32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4BEFECED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  <w:p w14:paraId="4E6112BF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  <w:p w14:paraId="7D190146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 </w:t>
            </w:r>
          </w:p>
          <w:p w14:paraId="4352DD1B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92641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5D3D7676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  <w:p w14:paraId="19F66775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  <w:p w14:paraId="1CEBBE23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 </w:t>
            </w:r>
          </w:p>
          <w:p w14:paraId="1AE9F4E5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4C72A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61396528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  <w:p w14:paraId="71EA93A2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  <w:p w14:paraId="4F2EA177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  <w:p w14:paraId="4AF5368F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AEE1B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  <w:p w14:paraId="3BCD59B3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  <w:p w14:paraId="4FF70457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  <w:p w14:paraId="526E4F0D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 </w:t>
            </w:r>
          </w:p>
          <w:p w14:paraId="6CDB9091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 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60BA1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  <w:p w14:paraId="2038EA32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  <w:p w14:paraId="427D3750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  <w:p w14:paraId="58BFC5E9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  <w:p w14:paraId="50187148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EB7BD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  <w:p w14:paraId="339BACAC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  <w:p w14:paraId="763C023F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  <w:p w14:paraId="772F1AD4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 </w:t>
            </w:r>
          </w:p>
          <w:p w14:paraId="65251F3D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59 </w:t>
            </w:r>
          </w:p>
        </w:tc>
      </w:tr>
      <w:tr w:rsidR="00A873D9" w14:paraId="7219CDE7" w14:textId="77777777">
        <w:trPr>
          <w:trHeight w:val="1392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7C2B4" w14:textId="77777777" w:rsidR="00A873D9" w:rsidRDefault="00223A2A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51538B3" w14:textId="77777777" w:rsidR="00A873D9" w:rsidRDefault="00223A2A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A2D058B" w14:textId="77777777" w:rsidR="00A873D9" w:rsidRDefault="00223A2A">
            <w:pPr>
              <w:ind w:right="1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A6929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07E0FE33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  <w:p w14:paraId="5D8495C2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  <w:p w14:paraId="42722C43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  <w:p w14:paraId="3118D8B0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60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DA351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54AF29EC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  <w:p w14:paraId="5EE83838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  <w:p w14:paraId="0DC1B55B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  <w:p w14:paraId="5B5724F2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 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13D4B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310936DF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  <w:p w14:paraId="498ACD92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  <w:p w14:paraId="6CFD3B98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 </w:t>
            </w:r>
          </w:p>
          <w:p w14:paraId="49E42317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30059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69D12BC0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  <w:p w14:paraId="1888414A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  <w:p w14:paraId="3E3D73DF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 </w:t>
            </w:r>
          </w:p>
          <w:p w14:paraId="5693107F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CB3D9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2DBC7243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  <w:p w14:paraId="3178336E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  <w:p w14:paraId="6B59DA8D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 </w:t>
            </w:r>
          </w:p>
          <w:p w14:paraId="71223A06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8DA1C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59744D98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  <w:p w14:paraId="5DD1AFDC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  <w:p w14:paraId="50547D7D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 </w:t>
            </w:r>
          </w:p>
          <w:p w14:paraId="545EF3D5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D20E6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  <w:p w14:paraId="47A3EE52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  <w:p w14:paraId="76FAA6AA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  <w:p w14:paraId="08D8B0A9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 </w:t>
            </w:r>
          </w:p>
          <w:p w14:paraId="7BFE0242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98706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  <w:p w14:paraId="34ADE47F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  <w:p w14:paraId="0E23A485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  <w:p w14:paraId="086B47A1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  <w:p w14:paraId="16A79FA4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 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41A3D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  <w:p w14:paraId="2D8F70D3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  <w:p w14:paraId="72E8203F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 </w:t>
            </w:r>
          </w:p>
          <w:p w14:paraId="4E2A09AC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 </w:t>
            </w:r>
          </w:p>
          <w:p w14:paraId="3DC1DDD5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7FFC2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  <w:p w14:paraId="1DCB84FA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  <w:p w14:paraId="23B939F2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  <w:p w14:paraId="13F0CB90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  <w:p w14:paraId="17BE1434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59 </w:t>
            </w:r>
          </w:p>
        </w:tc>
      </w:tr>
      <w:tr w:rsidR="00A873D9" w14:paraId="37EA5EDE" w14:textId="77777777">
        <w:trPr>
          <w:trHeight w:val="138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D0DE7" w14:textId="77777777" w:rsidR="00A873D9" w:rsidRDefault="00223A2A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10B41D8" w14:textId="77777777" w:rsidR="00A873D9" w:rsidRDefault="00223A2A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7E9B6A9" w14:textId="77777777" w:rsidR="00A873D9" w:rsidRDefault="00223A2A">
            <w:pPr>
              <w:ind w:right="1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15E43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715A2D9E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  <w:p w14:paraId="2B94FB37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  <w:p w14:paraId="0D76275A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 </w:t>
            </w:r>
          </w:p>
          <w:p w14:paraId="08D06E48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377AE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4EB3188A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  <w:p w14:paraId="47C1472A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  <w:p w14:paraId="5CD3F8B6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  <w:p w14:paraId="4AF951E2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716EE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45C77B68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  <w:p w14:paraId="10D6218C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  <w:p w14:paraId="01D1A665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 </w:t>
            </w:r>
          </w:p>
          <w:p w14:paraId="62E91C73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5449E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13562DE7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  <w:p w14:paraId="6C2BBBDA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 </w:t>
            </w:r>
          </w:p>
          <w:p w14:paraId="64D2783A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  <w:p w14:paraId="795B47C5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D56B0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6F537D2B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  <w:p w14:paraId="70F5D5A7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 </w:t>
            </w:r>
          </w:p>
          <w:p w14:paraId="22124B66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 </w:t>
            </w:r>
          </w:p>
          <w:p w14:paraId="32E358E7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59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66F62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  <w:p w14:paraId="7B7BD7CB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  <w:p w14:paraId="591274BD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  <w:p w14:paraId="34156960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 </w:t>
            </w:r>
          </w:p>
          <w:p w14:paraId="3478653D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D09514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  <w:p w14:paraId="21F3D16C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  <w:p w14:paraId="21B5D5B5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  <w:p w14:paraId="57D44071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 </w:t>
            </w:r>
          </w:p>
          <w:p w14:paraId="04B91807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60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DB8A60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  <w:p w14:paraId="405869CE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  <w:p w14:paraId="1ADFD104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 </w:t>
            </w:r>
          </w:p>
          <w:p w14:paraId="17623D61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 </w:t>
            </w:r>
          </w:p>
          <w:p w14:paraId="2ED96B2F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 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1C5B6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  <w:p w14:paraId="073AB694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  <w:p w14:paraId="727B0EF9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 </w:t>
            </w:r>
          </w:p>
          <w:p w14:paraId="75FA6409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 </w:t>
            </w:r>
          </w:p>
          <w:p w14:paraId="21DC9798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07278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  <w:p w14:paraId="5A242DAC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  <w:p w14:paraId="38F915A6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 </w:t>
            </w:r>
          </w:p>
          <w:p w14:paraId="46C045F0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 </w:t>
            </w:r>
          </w:p>
          <w:p w14:paraId="5947F0B6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 </w:t>
            </w:r>
          </w:p>
        </w:tc>
      </w:tr>
      <w:tr w:rsidR="00A873D9" w14:paraId="6F8B7AAA" w14:textId="77777777">
        <w:trPr>
          <w:trHeight w:val="139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4641F1" w14:textId="77777777" w:rsidR="00A873D9" w:rsidRDefault="00223A2A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35C857A" w14:textId="77777777" w:rsidR="00A873D9" w:rsidRDefault="00223A2A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F798BBC" w14:textId="77777777" w:rsidR="00A873D9" w:rsidRDefault="00223A2A">
            <w:pPr>
              <w:ind w:right="1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F29326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0903E95B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  <w:p w14:paraId="761C05A6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  <w:p w14:paraId="2C1196FC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 </w:t>
            </w:r>
          </w:p>
          <w:p w14:paraId="39DA07C1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85884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4A18C540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  <w:p w14:paraId="3354077C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  <w:p w14:paraId="39AFF4B7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 </w:t>
            </w:r>
          </w:p>
          <w:p w14:paraId="2E4BF410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 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DECCA6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285DD70B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  <w:p w14:paraId="330F9990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  <w:p w14:paraId="7882F79C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  <w:p w14:paraId="536214C1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31E54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7C6F8422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  <w:p w14:paraId="5D2D03DC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  <w:p w14:paraId="22FA0456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 </w:t>
            </w:r>
          </w:p>
          <w:p w14:paraId="6C8522EB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97CBE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  <w:p w14:paraId="7D536A19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  <w:p w14:paraId="041A4290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 </w:t>
            </w:r>
          </w:p>
          <w:p w14:paraId="7E783CFD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  <w:p w14:paraId="65C8BC54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DDD9F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  <w:p w14:paraId="205C0750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  <w:p w14:paraId="059146C8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 </w:t>
            </w:r>
          </w:p>
          <w:p w14:paraId="31551B68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 </w:t>
            </w:r>
          </w:p>
          <w:p w14:paraId="290939D4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59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C33B5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  <w:p w14:paraId="2358A1B7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  <w:p w14:paraId="1A409FBB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  <w:p w14:paraId="3C3C8FE4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 </w:t>
            </w:r>
          </w:p>
          <w:p w14:paraId="7A68F830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64BE4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  <w:p w14:paraId="149A2673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  <w:p w14:paraId="78C1BB3A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  <w:p w14:paraId="3B389BC7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 </w:t>
            </w:r>
          </w:p>
          <w:p w14:paraId="05BCF6F1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 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5A2044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  <w:p w14:paraId="4594AAB1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  <w:p w14:paraId="736527E8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 </w:t>
            </w:r>
          </w:p>
          <w:p w14:paraId="0AB8E6CC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 </w:t>
            </w:r>
          </w:p>
          <w:p w14:paraId="727AC8CB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60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605C9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  <w:p w14:paraId="29C8DB8B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  <w:p w14:paraId="199B3027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 </w:t>
            </w:r>
          </w:p>
          <w:p w14:paraId="7192F4AC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 </w:t>
            </w:r>
          </w:p>
          <w:p w14:paraId="2DC166A4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 </w:t>
            </w:r>
          </w:p>
        </w:tc>
      </w:tr>
      <w:tr w:rsidR="00A873D9" w14:paraId="631F6A8A" w14:textId="77777777">
        <w:trPr>
          <w:trHeight w:val="138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DCAD6" w14:textId="77777777" w:rsidR="00A873D9" w:rsidRDefault="00223A2A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18B4FFB" w14:textId="77777777" w:rsidR="00A873D9" w:rsidRDefault="00223A2A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8881AAA" w14:textId="77777777" w:rsidR="00A873D9" w:rsidRDefault="00223A2A">
            <w:pPr>
              <w:ind w:right="1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73B45D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49DB2E00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78808426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  <w:p w14:paraId="755A90F3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 </w:t>
            </w:r>
          </w:p>
          <w:p w14:paraId="2E77B0E4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59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C9E2FC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1C15B451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07B347F1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  <w:p w14:paraId="03DBAB17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 </w:t>
            </w:r>
          </w:p>
          <w:p w14:paraId="1D3F5039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 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55D65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000CB87F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030E9A96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  <w:p w14:paraId="624D13AE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  <w:p w14:paraId="41F8E1A2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4C8F0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  <w:p w14:paraId="60CD64CB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42A0B622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  <w:p w14:paraId="2A780FE4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  <w:p w14:paraId="5B0679FD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2C8C9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  <w:p w14:paraId="0E5D93C0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  <w:p w14:paraId="36F9E03A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  <w:p w14:paraId="2B1BE2BE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  <w:p w14:paraId="67D66C69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9ECBC" w14:textId="77777777" w:rsidR="00A873D9" w:rsidRDefault="00223A2A">
            <w:pPr>
              <w:spacing w:line="238" w:lineRule="auto"/>
              <w:ind w:left="60" w:right="9" w:hanging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10 9 </w:t>
            </w:r>
          </w:p>
          <w:p w14:paraId="1FCBB40D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  <w:p w14:paraId="64C722B3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  <w:p w14:paraId="468B0DE9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17829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  <w:p w14:paraId="508BB8E6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  <w:p w14:paraId="1B414100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  <w:p w14:paraId="316750A0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  <w:p w14:paraId="638CE9BB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FA272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  <w:p w14:paraId="1737BE64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  <w:p w14:paraId="508FC709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  <w:p w14:paraId="36D393C4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 </w:t>
            </w:r>
          </w:p>
          <w:p w14:paraId="6DD88477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 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EC743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1D0F1CE6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  <w:p w14:paraId="67D468F0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  <w:p w14:paraId="5ACAA0AB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  <w:p w14:paraId="2A82A606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80F37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28DCA56C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  <w:p w14:paraId="33C2DE33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  <w:p w14:paraId="55D32CAF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  <w:p w14:paraId="21660D78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60 </w:t>
            </w:r>
          </w:p>
        </w:tc>
      </w:tr>
      <w:tr w:rsidR="00A873D9" w14:paraId="76E2043F" w14:textId="77777777">
        <w:trPr>
          <w:trHeight w:val="1392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727F1" w14:textId="77777777" w:rsidR="00A873D9" w:rsidRDefault="00223A2A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FD43367" w14:textId="77777777" w:rsidR="00A873D9" w:rsidRDefault="00223A2A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AC4AAA4" w14:textId="77777777" w:rsidR="00A873D9" w:rsidRDefault="00223A2A">
            <w:pPr>
              <w:ind w:right="1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34692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55472595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  <w:p w14:paraId="2579971A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  <w:p w14:paraId="44A68F58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 </w:t>
            </w:r>
          </w:p>
          <w:p w14:paraId="44D60713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A3127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0A9C896D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  <w:p w14:paraId="3250CF6C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  <w:p w14:paraId="61323E3F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 </w:t>
            </w:r>
          </w:p>
          <w:p w14:paraId="5F8AD2D2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 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C6BD9E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  <w:p w14:paraId="426555DA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  <w:p w14:paraId="449B64FC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 </w:t>
            </w:r>
          </w:p>
          <w:p w14:paraId="187DFAC1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 </w:t>
            </w:r>
          </w:p>
          <w:p w14:paraId="34098479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BDEEF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  <w:p w14:paraId="6A1473E1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  <w:p w14:paraId="2DAE5EB9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 </w:t>
            </w:r>
          </w:p>
          <w:p w14:paraId="1574ACD6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 </w:t>
            </w:r>
          </w:p>
          <w:p w14:paraId="3817481D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59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6471D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  <w:p w14:paraId="6D5327C8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  <w:p w14:paraId="2A2A146D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 </w:t>
            </w:r>
          </w:p>
          <w:p w14:paraId="2B5E5B50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 </w:t>
            </w:r>
          </w:p>
          <w:p w14:paraId="5DE1CB00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60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35AF05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  <w:p w14:paraId="38881B7F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  <w:p w14:paraId="5893B851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 </w:t>
            </w:r>
          </w:p>
          <w:p w14:paraId="3612EBD2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 </w:t>
            </w:r>
          </w:p>
          <w:p w14:paraId="0EED9C74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7B45B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  <w:p w14:paraId="72EED2F5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  <w:p w14:paraId="4F200148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  <w:p w14:paraId="19DDFFCD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 </w:t>
            </w:r>
          </w:p>
          <w:p w14:paraId="74AB0A60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9F9D6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  <w:p w14:paraId="59B27569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  <w:p w14:paraId="2E4F21D9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  <w:p w14:paraId="2CD26078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  <w:p w14:paraId="1DCB9EE2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 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AFBED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  <w:p w14:paraId="7FBF72EF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  <w:p w14:paraId="6EA931BC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  <w:p w14:paraId="6BE5DD53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 </w:t>
            </w:r>
          </w:p>
          <w:p w14:paraId="6C68A5DF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B04B6F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  <w:p w14:paraId="574A98B2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  <w:p w14:paraId="63D0C76B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 </w:t>
            </w:r>
          </w:p>
          <w:p w14:paraId="5B7F3D25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 </w:t>
            </w:r>
          </w:p>
          <w:p w14:paraId="3B599626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 </w:t>
            </w:r>
          </w:p>
        </w:tc>
      </w:tr>
      <w:tr w:rsidR="00A873D9" w14:paraId="51DD7742" w14:textId="77777777">
        <w:trPr>
          <w:trHeight w:val="138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9D9EC" w14:textId="77777777" w:rsidR="00A873D9" w:rsidRDefault="00223A2A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5BA2872" w14:textId="77777777" w:rsidR="00A873D9" w:rsidRDefault="00223A2A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1AE84F8" w14:textId="77777777" w:rsidR="00A873D9" w:rsidRDefault="00223A2A">
            <w:pPr>
              <w:ind w:right="1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FD2C5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08B59DA6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  <w:p w14:paraId="3A6D97C3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  <w:p w14:paraId="1963DEFF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  <w:p w14:paraId="276E973C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C8DEB" w14:textId="77777777" w:rsidR="00A873D9" w:rsidRDefault="00223A2A">
            <w:pPr>
              <w:spacing w:line="238" w:lineRule="auto"/>
              <w:ind w:left="60" w:right="9" w:hanging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17 2 </w:t>
            </w:r>
          </w:p>
          <w:p w14:paraId="6ECD6841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  <w:p w14:paraId="5925776E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 </w:t>
            </w:r>
          </w:p>
          <w:p w14:paraId="0D638D82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 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85FD6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  <w:p w14:paraId="70C163A4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46186EAF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  <w:p w14:paraId="325AFCD4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 </w:t>
            </w:r>
          </w:p>
          <w:p w14:paraId="67A20EE8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22B578" w14:textId="77777777" w:rsidR="00A873D9" w:rsidRDefault="00223A2A">
            <w:pPr>
              <w:spacing w:line="238" w:lineRule="auto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10 4 </w:t>
            </w:r>
          </w:p>
          <w:p w14:paraId="0198989C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  <w:p w14:paraId="56234E3F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 </w:t>
            </w:r>
          </w:p>
          <w:p w14:paraId="237D9BDC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59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1051D" w14:textId="77777777" w:rsidR="00A873D9" w:rsidRDefault="00223A2A">
            <w:pPr>
              <w:spacing w:line="238" w:lineRule="auto"/>
              <w:ind w:left="65" w:right="9" w:hanging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11 5 </w:t>
            </w:r>
          </w:p>
          <w:p w14:paraId="01BDFA3D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  <w:p w14:paraId="70359B52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 </w:t>
            </w:r>
          </w:p>
          <w:p w14:paraId="53949C97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60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82ABF" w14:textId="77777777" w:rsidR="00A873D9" w:rsidRDefault="00223A2A">
            <w:pPr>
              <w:spacing w:line="238" w:lineRule="auto"/>
              <w:ind w:left="60" w:right="9" w:hanging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12 6 </w:t>
            </w:r>
          </w:p>
          <w:p w14:paraId="769C8559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  <w:p w14:paraId="6DB4AEBA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 </w:t>
            </w:r>
          </w:p>
          <w:p w14:paraId="479FF81A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FDD1E3" w14:textId="77777777" w:rsidR="00A873D9" w:rsidRDefault="00223A2A">
            <w:pPr>
              <w:spacing w:line="238" w:lineRule="auto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13 7 </w:t>
            </w:r>
          </w:p>
          <w:p w14:paraId="4A69E681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  <w:p w14:paraId="5BBCB210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  <w:p w14:paraId="7107E96D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2DDBA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  <w:p w14:paraId="38510E66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  <w:p w14:paraId="18A23321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  <w:p w14:paraId="219024D3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 </w:t>
            </w:r>
          </w:p>
          <w:p w14:paraId="31E17018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 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62076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  <w:p w14:paraId="0A681D3F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  <w:p w14:paraId="5736AD36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 </w:t>
            </w:r>
          </w:p>
          <w:p w14:paraId="679FDAB7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 </w:t>
            </w:r>
          </w:p>
          <w:p w14:paraId="7A96801C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DA602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  <w:p w14:paraId="58969409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  <w:p w14:paraId="23B9FA1C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  <w:p w14:paraId="30BCB9AC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 </w:t>
            </w:r>
          </w:p>
          <w:p w14:paraId="532BC97C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 </w:t>
            </w:r>
          </w:p>
        </w:tc>
      </w:tr>
      <w:tr w:rsidR="00A873D9" w14:paraId="487A6D72" w14:textId="77777777">
        <w:trPr>
          <w:trHeight w:val="1392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4F751" w14:textId="77777777" w:rsidR="00A873D9" w:rsidRDefault="00223A2A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300BE2F" w14:textId="77777777" w:rsidR="00A873D9" w:rsidRDefault="00223A2A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E8CF029" w14:textId="77777777" w:rsidR="00A873D9" w:rsidRDefault="00223A2A">
            <w:pPr>
              <w:ind w:right="1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61BA0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  <w:p w14:paraId="69BEB4F2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  <w:p w14:paraId="54309070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 </w:t>
            </w:r>
          </w:p>
          <w:p w14:paraId="6622016F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 </w:t>
            </w:r>
          </w:p>
          <w:p w14:paraId="419DFCFB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FEF41C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  <w:p w14:paraId="23E7C897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  <w:p w14:paraId="0E070A59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 </w:t>
            </w:r>
          </w:p>
          <w:p w14:paraId="3F24A25E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 </w:t>
            </w:r>
          </w:p>
          <w:p w14:paraId="7B75C62A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59 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0272D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  <w:p w14:paraId="682BD52B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  <w:p w14:paraId="749DBB25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 </w:t>
            </w:r>
          </w:p>
          <w:p w14:paraId="62216330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 </w:t>
            </w:r>
          </w:p>
          <w:p w14:paraId="35E7263E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2F163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  <w:p w14:paraId="0EE34D24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  <w:p w14:paraId="41132064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 </w:t>
            </w:r>
          </w:p>
          <w:p w14:paraId="15CE6CA7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 </w:t>
            </w:r>
          </w:p>
          <w:p w14:paraId="2B2B11B8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38B86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  <w:p w14:paraId="561C58B0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  <w:p w14:paraId="18833CF2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 </w:t>
            </w:r>
          </w:p>
          <w:p w14:paraId="7DC5BDB1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 </w:t>
            </w:r>
          </w:p>
          <w:p w14:paraId="260B2ED5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05ADA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  <w:p w14:paraId="0C7A1CE3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  <w:p w14:paraId="43B2F314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  <w:p w14:paraId="43240C19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 </w:t>
            </w:r>
          </w:p>
          <w:p w14:paraId="58F10002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60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A4044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  <w:p w14:paraId="28A04DFE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  <w:p w14:paraId="28DCC238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  <w:p w14:paraId="3813B9FB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 </w:t>
            </w:r>
          </w:p>
          <w:p w14:paraId="67D2B1A4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5CA28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  <w:p w14:paraId="28591163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  <w:p w14:paraId="7BFCC6EC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  <w:p w14:paraId="2B684246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  <w:p w14:paraId="59C338B1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 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2C029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  <w:p w14:paraId="3472A0EA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  <w:p w14:paraId="2C93F771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  <w:p w14:paraId="43887A00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 </w:t>
            </w:r>
          </w:p>
          <w:p w14:paraId="65BD2492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30D553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  <w:p w14:paraId="0074944B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  <w:p w14:paraId="1369AB22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  <w:p w14:paraId="57D6FF6F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 </w:t>
            </w:r>
          </w:p>
          <w:p w14:paraId="6E12209F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 </w:t>
            </w:r>
          </w:p>
        </w:tc>
      </w:tr>
      <w:tr w:rsidR="00A873D9" w14:paraId="2A678B78" w14:textId="77777777">
        <w:trPr>
          <w:trHeight w:val="1389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C587A8" w14:textId="77777777" w:rsidR="00A873D9" w:rsidRDefault="00223A2A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3F1F853" w14:textId="77777777" w:rsidR="00A873D9" w:rsidRDefault="00223A2A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4D035C8" w14:textId="77777777" w:rsidR="00A873D9" w:rsidRDefault="00223A2A">
            <w:pPr>
              <w:ind w:right="1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C2B3F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  <w:p w14:paraId="5203F7D0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  <w:p w14:paraId="7D46BE00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  <w:p w14:paraId="1DF4053B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  <w:p w14:paraId="35796C65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02EDE" w14:textId="77777777" w:rsidR="00A873D9" w:rsidRDefault="00223A2A">
            <w:pPr>
              <w:spacing w:line="239" w:lineRule="auto"/>
              <w:ind w:left="60" w:right="9" w:hanging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10 7 </w:t>
            </w:r>
          </w:p>
          <w:p w14:paraId="4F52BBC3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  <w:p w14:paraId="33F9FBC3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  <w:p w14:paraId="183C2C1A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 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4A721" w14:textId="77777777" w:rsidR="00A873D9" w:rsidRDefault="00223A2A">
            <w:pPr>
              <w:spacing w:line="239" w:lineRule="auto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12 6 </w:t>
            </w:r>
          </w:p>
          <w:p w14:paraId="313C73FB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  <w:p w14:paraId="773A3999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 </w:t>
            </w:r>
          </w:p>
          <w:p w14:paraId="0FC0A57C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9461C" w14:textId="77777777" w:rsidR="00A873D9" w:rsidRDefault="00223A2A">
            <w:pPr>
              <w:spacing w:line="239" w:lineRule="auto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11 5 </w:t>
            </w:r>
          </w:p>
          <w:p w14:paraId="4F2385A0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  <w:p w14:paraId="20CA22DE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 </w:t>
            </w:r>
          </w:p>
          <w:p w14:paraId="05A86D07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B58DF" w14:textId="77777777" w:rsidR="00A873D9" w:rsidRDefault="00223A2A">
            <w:pPr>
              <w:spacing w:line="239" w:lineRule="auto"/>
              <w:ind w:left="65" w:right="9" w:hanging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13 4 </w:t>
            </w:r>
          </w:p>
          <w:p w14:paraId="163D26C0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  <w:p w14:paraId="43044F05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 </w:t>
            </w:r>
          </w:p>
          <w:p w14:paraId="1758404C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7500B" w14:textId="77777777" w:rsidR="00A873D9" w:rsidRDefault="00223A2A">
            <w:pPr>
              <w:spacing w:line="239" w:lineRule="auto"/>
              <w:ind w:left="60" w:right="9" w:hanging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14 3 </w:t>
            </w:r>
          </w:p>
          <w:p w14:paraId="40B684D2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  <w:p w14:paraId="3512496D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 </w:t>
            </w:r>
          </w:p>
          <w:p w14:paraId="1997ABF9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D2CF9" w14:textId="77777777" w:rsidR="00A873D9" w:rsidRDefault="00223A2A">
            <w:pPr>
              <w:spacing w:line="239" w:lineRule="auto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15 2 </w:t>
            </w:r>
          </w:p>
          <w:p w14:paraId="10A32B2B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  <w:p w14:paraId="5EBBDAE0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 </w:t>
            </w:r>
          </w:p>
          <w:p w14:paraId="67C89D70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59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4CB844" w14:textId="77777777" w:rsidR="00A873D9" w:rsidRDefault="00223A2A">
            <w:pPr>
              <w:spacing w:line="239" w:lineRule="auto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16 1 </w:t>
            </w:r>
          </w:p>
          <w:p w14:paraId="1845D5BB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  <w:p w14:paraId="4A253648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  <w:p w14:paraId="10A04FB6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 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EADA4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  <w:p w14:paraId="40F85315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  <w:p w14:paraId="119812B1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  <w:p w14:paraId="1211BD69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 </w:t>
            </w:r>
          </w:p>
          <w:p w14:paraId="4D9C25F5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60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90669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  <w:p w14:paraId="2A27E541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  <w:p w14:paraId="5792B2DF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 </w:t>
            </w:r>
          </w:p>
          <w:p w14:paraId="31E5010F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  <w:p w14:paraId="39667371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</w:tr>
      <w:tr w:rsidR="00A873D9" w14:paraId="0E6F9871" w14:textId="77777777">
        <w:trPr>
          <w:trHeight w:val="138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E5721" w14:textId="77777777" w:rsidR="00A873D9" w:rsidRDefault="00223A2A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</w:t>
            </w:r>
          </w:p>
          <w:p w14:paraId="7B417356" w14:textId="77777777" w:rsidR="00A873D9" w:rsidRDefault="00223A2A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8F2AF18" w14:textId="77777777" w:rsidR="00A873D9" w:rsidRDefault="00223A2A">
            <w:pPr>
              <w:ind w:right="1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3E125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2E510F7A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  <w:p w14:paraId="76CB7649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 </w:t>
            </w:r>
          </w:p>
          <w:p w14:paraId="7685CCD8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  <w:p w14:paraId="06108444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ED9AD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48E1ABCC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  <w:p w14:paraId="148884CF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  <w:p w14:paraId="545BA88E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  <w:p w14:paraId="5B5E21A2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60 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D19B8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1087D3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  <w:p w14:paraId="19379DA5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 </w:t>
            </w:r>
          </w:p>
          <w:p w14:paraId="05A77D50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  <w:p w14:paraId="057F2CA6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093D3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  <w:p w14:paraId="1493F659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  <w:p w14:paraId="0B5E6F01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 </w:t>
            </w:r>
          </w:p>
          <w:p w14:paraId="40D53575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  <w:p w14:paraId="4E7096E7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5A0E1C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  <w:p w14:paraId="29DC1B1F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  <w:p w14:paraId="7C092AA8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 </w:t>
            </w:r>
          </w:p>
          <w:p w14:paraId="06B66A4B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 </w:t>
            </w:r>
          </w:p>
          <w:p w14:paraId="1F186B15" w14:textId="77777777" w:rsidR="00A873D9" w:rsidRDefault="00223A2A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0C213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  <w:p w14:paraId="11B20449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  <w:p w14:paraId="755B0C87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 </w:t>
            </w:r>
          </w:p>
          <w:p w14:paraId="40FC9718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 </w:t>
            </w:r>
          </w:p>
          <w:p w14:paraId="353D5DE5" w14:textId="77777777" w:rsidR="00A873D9" w:rsidRDefault="00223A2A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7DC6E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  <w:p w14:paraId="75E03150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  <w:p w14:paraId="34D0C399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 </w:t>
            </w:r>
          </w:p>
          <w:p w14:paraId="47EC9009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 </w:t>
            </w:r>
          </w:p>
          <w:p w14:paraId="595E7FBC" w14:textId="77777777" w:rsidR="00A873D9" w:rsidRDefault="00223A2A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5740AB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  <w:p w14:paraId="43588CC7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  <w:p w14:paraId="371D9206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 </w:t>
            </w:r>
          </w:p>
          <w:p w14:paraId="0477C0F5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 </w:t>
            </w:r>
          </w:p>
          <w:p w14:paraId="01322324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59 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7ACF07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  <w:p w14:paraId="31652D2A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  <w:p w14:paraId="11827FC0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 </w:t>
            </w:r>
          </w:p>
          <w:p w14:paraId="566B93E8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 </w:t>
            </w:r>
          </w:p>
          <w:p w14:paraId="78161D18" w14:textId="77777777" w:rsidR="00A873D9" w:rsidRDefault="00223A2A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 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71E8E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260BD261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  <w:p w14:paraId="2E928DD5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 </w:t>
            </w:r>
          </w:p>
          <w:p w14:paraId="4757FFDE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  <w:p w14:paraId="15FFB92C" w14:textId="77777777" w:rsidR="00A873D9" w:rsidRDefault="00223A2A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 </w:t>
            </w:r>
          </w:p>
        </w:tc>
      </w:tr>
    </w:tbl>
    <w:p w14:paraId="6A37D727" w14:textId="77777777" w:rsidR="00A873D9" w:rsidRDefault="00223A2A">
      <w:pPr>
        <w:spacing w:after="29"/>
        <w:ind w:left="113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B45E488" w14:textId="77777777" w:rsidR="00A873D9" w:rsidRDefault="00223A2A">
      <w:pPr>
        <w:pStyle w:val="2"/>
        <w:ind w:left="1131" w:right="1"/>
      </w:pPr>
      <w:r>
        <w:t xml:space="preserve">Вопросы домашней контрольной работы </w:t>
      </w:r>
    </w:p>
    <w:p w14:paraId="435D2ECA" w14:textId="77777777" w:rsidR="00A873D9" w:rsidRDefault="00223A2A">
      <w:pPr>
        <w:spacing w:after="21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8D8DF1C" w14:textId="77777777" w:rsidR="00A873D9" w:rsidRDefault="00223A2A">
      <w:pPr>
        <w:numPr>
          <w:ilvl w:val="0"/>
          <w:numId w:val="2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Содержание и особенности промышленного маркетинга . </w:t>
      </w:r>
    </w:p>
    <w:p w14:paraId="62F42C4E" w14:textId="77777777" w:rsidR="00A873D9" w:rsidRDefault="00223A2A">
      <w:pPr>
        <w:numPr>
          <w:ilvl w:val="0"/>
          <w:numId w:val="2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Промышленные рынки. </w:t>
      </w:r>
    </w:p>
    <w:p w14:paraId="4C54A532" w14:textId="77777777" w:rsidR="00A873D9" w:rsidRDefault="00223A2A">
      <w:pPr>
        <w:numPr>
          <w:ilvl w:val="0"/>
          <w:numId w:val="2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Промышленные покупатели. </w:t>
      </w:r>
    </w:p>
    <w:p w14:paraId="6652487A" w14:textId="77777777" w:rsidR="00A873D9" w:rsidRDefault="00223A2A">
      <w:pPr>
        <w:numPr>
          <w:ilvl w:val="0"/>
          <w:numId w:val="2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Сегментирование промышленных покупателей.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14:paraId="7DB35DF0" w14:textId="77777777" w:rsidR="00A873D9" w:rsidRDefault="00223A2A">
      <w:pPr>
        <w:numPr>
          <w:ilvl w:val="0"/>
          <w:numId w:val="2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Формирование стратегий промышленного маркетинга. </w:t>
      </w:r>
    </w:p>
    <w:p w14:paraId="6527B66C" w14:textId="77777777" w:rsidR="00A873D9" w:rsidRDefault="00223A2A">
      <w:pPr>
        <w:numPr>
          <w:ilvl w:val="0"/>
          <w:numId w:val="2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Выявление маркетинговых возможностей и опасностей промышленной организации. Выбор наилучшего варианта стратегии. </w:t>
      </w:r>
    </w:p>
    <w:p w14:paraId="3F8E3F5A" w14:textId="77777777" w:rsidR="00A873D9" w:rsidRDefault="00223A2A">
      <w:pPr>
        <w:numPr>
          <w:ilvl w:val="0"/>
          <w:numId w:val="2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Маркетинг на рынке средств производства.  </w:t>
      </w:r>
    </w:p>
    <w:p w14:paraId="4F212BAC" w14:textId="77777777" w:rsidR="00A873D9" w:rsidRDefault="00223A2A">
      <w:pPr>
        <w:numPr>
          <w:ilvl w:val="0"/>
          <w:numId w:val="2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Анализ системы сбыта промышленного предприятия.  </w:t>
      </w:r>
    </w:p>
    <w:p w14:paraId="4695465E" w14:textId="77777777" w:rsidR="00A873D9" w:rsidRDefault="00223A2A">
      <w:pPr>
        <w:numPr>
          <w:ilvl w:val="0"/>
          <w:numId w:val="2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>Разработка графика лизинговых платежей и прогнози</w:t>
      </w:r>
      <w:r>
        <w:rPr>
          <w:rFonts w:ascii="Times New Roman" w:eastAsia="Times New Roman" w:hAnsi="Times New Roman" w:cs="Times New Roman"/>
          <w:sz w:val="28"/>
        </w:rPr>
        <w:t xml:space="preserve">рование общей суммы расходов лизингополучателя.  </w:t>
      </w:r>
    </w:p>
    <w:p w14:paraId="67B958AA" w14:textId="77777777" w:rsidR="00A873D9" w:rsidRDefault="00223A2A">
      <w:pPr>
        <w:numPr>
          <w:ilvl w:val="0"/>
          <w:numId w:val="2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Маркетинг в строительных организациях. </w:t>
      </w:r>
    </w:p>
    <w:p w14:paraId="4C8B6DC4" w14:textId="77777777" w:rsidR="00A873D9" w:rsidRDefault="00223A2A">
      <w:pPr>
        <w:numPr>
          <w:ilvl w:val="0"/>
          <w:numId w:val="2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Сегментация и разработка вариантов стратегий строительных организаций. </w:t>
      </w:r>
    </w:p>
    <w:p w14:paraId="1BFEC349" w14:textId="77777777" w:rsidR="00A873D9" w:rsidRDefault="00223A2A">
      <w:pPr>
        <w:numPr>
          <w:ilvl w:val="0"/>
          <w:numId w:val="2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Особенности рынков в комплексе аграрного бизнеса. </w:t>
      </w:r>
    </w:p>
    <w:p w14:paraId="17967B26" w14:textId="77777777" w:rsidR="00A873D9" w:rsidRDefault="00223A2A">
      <w:pPr>
        <w:numPr>
          <w:ilvl w:val="0"/>
          <w:numId w:val="2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>Спрос и товарное предложение на рынках сель</w:t>
      </w:r>
      <w:r>
        <w:rPr>
          <w:rFonts w:ascii="Times New Roman" w:eastAsia="Times New Roman" w:hAnsi="Times New Roman" w:cs="Times New Roman"/>
          <w:sz w:val="28"/>
        </w:rPr>
        <w:t xml:space="preserve">скохозяйственной продукции. </w:t>
      </w:r>
    </w:p>
    <w:p w14:paraId="02FF1A0E" w14:textId="77777777" w:rsidR="00A873D9" w:rsidRDefault="00223A2A">
      <w:pPr>
        <w:numPr>
          <w:ilvl w:val="0"/>
          <w:numId w:val="2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Анализ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конъюнктурообразующих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факторов на рынке сельскохозяйственной продукции. </w:t>
      </w:r>
    </w:p>
    <w:p w14:paraId="0F9735E0" w14:textId="77777777" w:rsidR="00A873D9" w:rsidRDefault="00223A2A">
      <w:pPr>
        <w:numPr>
          <w:ilvl w:val="0"/>
          <w:numId w:val="2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Особенности маркетинговой деятельности в аграрном бизнесе. </w:t>
      </w:r>
    </w:p>
    <w:p w14:paraId="36FA7AFD" w14:textId="77777777" w:rsidR="00A873D9" w:rsidRDefault="00223A2A">
      <w:pPr>
        <w:numPr>
          <w:ilvl w:val="0"/>
          <w:numId w:val="2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Маркетинг в сфере услуг. </w:t>
      </w:r>
    </w:p>
    <w:p w14:paraId="424D179F" w14:textId="77777777" w:rsidR="00A873D9" w:rsidRDefault="00223A2A">
      <w:pPr>
        <w:numPr>
          <w:ilvl w:val="0"/>
          <w:numId w:val="2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Маркетинг в торговле. </w:t>
      </w:r>
    </w:p>
    <w:p w14:paraId="22901531" w14:textId="77777777" w:rsidR="00A873D9" w:rsidRDefault="00223A2A">
      <w:pPr>
        <w:numPr>
          <w:ilvl w:val="0"/>
          <w:numId w:val="2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Стратегии маркетинга в оптовой и розничной торговле . </w:t>
      </w:r>
    </w:p>
    <w:p w14:paraId="0C89B7E5" w14:textId="77777777" w:rsidR="00A873D9" w:rsidRDefault="00223A2A">
      <w:pPr>
        <w:numPr>
          <w:ilvl w:val="0"/>
          <w:numId w:val="2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Особенности банковского маркетинга. </w:t>
      </w:r>
    </w:p>
    <w:p w14:paraId="1A607D6C" w14:textId="77777777" w:rsidR="00A873D9" w:rsidRDefault="00223A2A">
      <w:pPr>
        <w:tabs>
          <w:tab w:val="center" w:pos="4156"/>
          <w:tab w:val="center" w:pos="7507"/>
        </w:tabs>
        <w:spacing w:after="11" w:line="270" w:lineRule="auto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20.Маркетинговые решения коммерческого банка.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14:paraId="02B858AD" w14:textId="77777777" w:rsidR="00A873D9" w:rsidRDefault="00223A2A">
      <w:pPr>
        <w:numPr>
          <w:ilvl w:val="0"/>
          <w:numId w:val="3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Маркетинг в страховом бизнесе. </w:t>
      </w:r>
    </w:p>
    <w:p w14:paraId="752EA06A" w14:textId="77777777" w:rsidR="00A873D9" w:rsidRDefault="00223A2A">
      <w:pPr>
        <w:numPr>
          <w:ilvl w:val="0"/>
          <w:numId w:val="3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Конъюнктура страхового рынка </w:t>
      </w:r>
    </w:p>
    <w:p w14:paraId="18CCEBDD" w14:textId="77777777" w:rsidR="00A873D9" w:rsidRDefault="00223A2A">
      <w:pPr>
        <w:numPr>
          <w:ilvl w:val="0"/>
          <w:numId w:val="3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>Определение новых банковских и страховых услуг устан</w:t>
      </w:r>
      <w:r>
        <w:rPr>
          <w:rFonts w:ascii="Times New Roman" w:eastAsia="Times New Roman" w:hAnsi="Times New Roman" w:cs="Times New Roman"/>
          <w:sz w:val="28"/>
        </w:rPr>
        <w:t xml:space="preserve">овленными методами. </w:t>
      </w:r>
    </w:p>
    <w:p w14:paraId="08813051" w14:textId="77777777" w:rsidR="00A873D9" w:rsidRDefault="00223A2A">
      <w:pPr>
        <w:numPr>
          <w:ilvl w:val="0"/>
          <w:numId w:val="3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Туристический маркетинг. </w:t>
      </w:r>
    </w:p>
    <w:p w14:paraId="5F273B49" w14:textId="77777777" w:rsidR="00A873D9" w:rsidRDefault="00223A2A">
      <w:pPr>
        <w:numPr>
          <w:ilvl w:val="0"/>
          <w:numId w:val="3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Рекреационно-туристический потенциал Республики Беларусь. </w:t>
      </w:r>
    </w:p>
    <w:p w14:paraId="7F1A51A2" w14:textId="77777777" w:rsidR="00A873D9" w:rsidRDefault="00223A2A">
      <w:pPr>
        <w:numPr>
          <w:ilvl w:val="0"/>
          <w:numId w:val="3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Сегментация рынка туристических услуг. </w:t>
      </w:r>
    </w:p>
    <w:p w14:paraId="2FBAA632" w14:textId="77777777" w:rsidR="00A873D9" w:rsidRDefault="00223A2A">
      <w:pPr>
        <w:spacing w:after="11" w:line="270" w:lineRule="auto"/>
        <w:ind w:left="1128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27.Специфика маркетинга в ресторанном бизнесе. </w:t>
      </w:r>
    </w:p>
    <w:p w14:paraId="268686D6" w14:textId="77777777" w:rsidR="00A873D9" w:rsidRDefault="00223A2A">
      <w:pPr>
        <w:numPr>
          <w:ilvl w:val="0"/>
          <w:numId w:val="4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Маркетинг отношений и </w:t>
      </w:r>
      <w:proofErr w:type="spellStart"/>
      <w:r>
        <w:rPr>
          <w:rFonts w:ascii="Times New Roman" w:eastAsia="Times New Roman" w:hAnsi="Times New Roman" w:cs="Times New Roman"/>
          <w:sz w:val="28"/>
        </w:rPr>
        <w:t>клиентинг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деятельности ресторана. </w:t>
      </w:r>
    </w:p>
    <w:p w14:paraId="11EF7BD6" w14:textId="77777777" w:rsidR="00A873D9" w:rsidRDefault="00223A2A">
      <w:pPr>
        <w:numPr>
          <w:ilvl w:val="0"/>
          <w:numId w:val="4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Позиционирование услуг ресторанного бизнеса. </w:t>
      </w:r>
    </w:p>
    <w:p w14:paraId="2B6E8E25" w14:textId="77777777" w:rsidR="00A873D9" w:rsidRDefault="00223A2A">
      <w:pPr>
        <w:numPr>
          <w:ilvl w:val="0"/>
          <w:numId w:val="4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Особенности маркетинга гостиничного бизнеса. </w:t>
      </w:r>
    </w:p>
    <w:p w14:paraId="4B4FED45" w14:textId="77777777" w:rsidR="00A873D9" w:rsidRDefault="00223A2A">
      <w:pPr>
        <w:spacing w:after="11" w:line="270" w:lineRule="auto"/>
        <w:ind w:left="1128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31.Франчайзинг как форма интеграции в сфере гостиничного и ресторанного бизнеса. </w:t>
      </w:r>
    </w:p>
    <w:p w14:paraId="544E4303" w14:textId="77777777" w:rsidR="00A873D9" w:rsidRDefault="00223A2A">
      <w:pPr>
        <w:numPr>
          <w:ilvl w:val="0"/>
          <w:numId w:val="5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>Анализ рынка гостинично</w:t>
      </w:r>
      <w:r>
        <w:rPr>
          <w:rFonts w:ascii="Times New Roman" w:eastAsia="Times New Roman" w:hAnsi="Times New Roman" w:cs="Times New Roman"/>
          <w:sz w:val="28"/>
        </w:rPr>
        <w:t xml:space="preserve">го бизнеса. Выбор целевого рынка. </w:t>
      </w:r>
    </w:p>
    <w:p w14:paraId="596DA6DA" w14:textId="77777777" w:rsidR="00A873D9" w:rsidRDefault="00223A2A">
      <w:pPr>
        <w:numPr>
          <w:ilvl w:val="0"/>
          <w:numId w:val="5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Маркетинг в рекламном бизнесе. </w:t>
      </w:r>
    </w:p>
    <w:p w14:paraId="5EA6CE16" w14:textId="77777777" w:rsidR="00A873D9" w:rsidRDefault="00223A2A">
      <w:pPr>
        <w:numPr>
          <w:ilvl w:val="0"/>
          <w:numId w:val="5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Технологии рекламного бизнеса. </w:t>
      </w:r>
    </w:p>
    <w:p w14:paraId="403D1A7A" w14:textId="77777777" w:rsidR="00A873D9" w:rsidRDefault="00223A2A">
      <w:pPr>
        <w:numPr>
          <w:ilvl w:val="0"/>
          <w:numId w:val="5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Некоммерческий маркетинг. </w:t>
      </w:r>
    </w:p>
    <w:p w14:paraId="032D9729" w14:textId="77777777" w:rsidR="00A873D9" w:rsidRDefault="00223A2A">
      <w:pPr>
        <w:numPr>
          <w:ilvl w:val="0"/>
          <w:numId w:val="5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Маркетинговая деятельность некоммерческой организации. </w:t>
      </w:r>
    </w:p>
    <w:p w14:paraId="070CB566" w14:textId="77777777" w:rsidR="00A873D9" w:rsidRDefault="00223A2A">
      <w:pPr>
        <w:numPr>
          <w:ilvl w:val="0"/>
          <w:numId w:val="5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Охарактеризуйте аналитическую функцию  на предприятии. </w:t>
      </w:r>
    </w:p>
    <w:p w14:paraId="0D97B1B3" w14:textId="77777777" w:rsidR="00A873D9" w:rsidRDefault="00223A2A">
      <w:pPr>
        <w:numPr>
          <w:ilvl w:val="0"/>
          <w:numId w:val="5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>Раскройте сущность</w:t>
      </w:r>
      <w:r>
        <w:rPr>
          <w:rFonts w:ascii="Times New Roman" w:eastAsia="Times New Roman" w:hAnsi="Times New Roman" w:cs="Times New Roman"/>
          <w:sz w:val="28"/>
        </w:rPr>
        <w:t xml:space="preserve"> понятия «</w:t>
      </w:r>
      <w:proofErr w:type="spellStart"/>
      <w:r>
        <w:rPr>
          <w:rFonts w:ascii="Times New Roman" w:eastAsia="Times New Roman" w:hAnsi="Times New Roman" w:cs="Times New Roman"/>
          <w:sz w:val="28"/>
        </w:rPr>
        <w:t>бенчмаркетинг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». </w:t>
      </w:r>
    </w:p>
    <w:p w14:paraId="0F88C782" w14:textId="77777777" w:rsidR="00A873D9" w:rsidRDefault="00223A2A">
      <w:pPr>
        <w:numPr>
          <w:ilvl w:val="0"/>
          <w:numId w:val="5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Охарактеризуйте этапы проведения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бенчмаркетинга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0D5A8642" w14:textId="77777777" w:rsidR="00A873D9" w:rsidRDefault="00223A2A">
      <w:pPr>
        <w:numPr>
          <w:ilvl w:val="0"/>
          <w:numId w:val="5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Дайте </w:t>
      </w:r>
      <w:r>
        <w:rPr>
          <w:rFonts w:ascii="Times New Roman" w:eastAsia="Times New Roman" w:hAnsi="Times New Roman" w:cs="Times New Roman"/>
          <w:sz w:val="28"/>
        </w:rPr>
        <w:tab/>
        <w:t xml:space="preserve">характеристику </w:t>
      </w:r>
      <w:r>
        <w:rPr>
          <w:rFonts w:ascii="Times New Roman" w:eastAsia="Times New Roman" w:hAnsi="Times New Roman" w:cs="Times New Roman"/>
          <w:sz w:val="28"/>
        </w:rPr>
        <w:tab/>
        <w:t xml:space="preserve">производственной </w:t>
      </w:r>
      <w:r>
        <w:rPr>
          <w:rFonts w:ascii="Times New Roman" w:eastAsia="Times New Roman" w:hAnsi="Times New Roman" w:cs="Times New Roman"/>
          <w:sz w:val="28"/>
        </w:rPr>
        <w:tab/>
        <w:t xml:space="preserve">функции </w:t>
      </w:r>
      <w:r>
        <w:rPr>
          <w:rFonts w:ascii="Times New Roman" w:eastAsia="Times New Roman" w:hAnsi="Times New Roman" w:cs="Times New Roman"/>
          <w:sz w:val="28"/>
        </w:rPr>
        <w:tab/>
        <w:t xml:space="preserve">маркетинга </w:t>
      </w:r>
      <w:r>
        <w:rPr>
          <w:rFonts w:ascii="Times New Roman" w:eastAsia="Times New Roman" w:hAnsi="Times New Roman" w:cs="Times New Roman"/>
          <w:sz w:val="28"/>
        </w:rPr>
        <w:tab/>
        <w:t xml:space="preserve">на предприятии. </w:t>
      </w:r>
    </w:p>
    <w:p w14:paraId="64DD3A66" w14:textId="77777777" w:rsidR="00A873D9" w:rsidRDefault="00223A2A">
      <w:pPr>
        <w:numPr>
          <w:ilvl w:val="0"/>
          <w:numId w:val="5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Дайте характеристику сбытовой функции маркетинга на предприятии. </w:t>
      </w:r>
    </w:p>
    <w:p w14:paraId="161647E4" w14:textId="77777777" w:rsidR="00A873D9" w:rsidRDefault="00223A2A">
      <w:pPr>
        <w:numPr>
          <w:ilvl w:val="0"/>
          <w:numId w:val="5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>Дайте характеристику функции управ</w:t>
      </w:r>
      <w:r>
        <w:rPr>
          <w:rFonts w:ascii="Times New Roman" w:eastAsia="Times New Roman" w:hAnsi="Times New Roman" w:cs="Times New Roman"/>
          <w:sz w:val="28"/>
        </w:rPr>
        <w:t xml:space="preserve">ления и контроля. </w:t>
      </w:r>
    </w:p>
    <w:p w14:paraId="6FD0B61D" w14:textId="78A90BF9" w:rsidR="00A873D9" w:rsidRDefault="00223A2A">
      <w:pPr>
        <w:numPr>
          <w:ilvl w:val="0"/>
          <w:numId w:val="5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>Охарактеризуйте основные виды рисков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34E770E5" w14:textId="77777777" w:rsidR="00A873D9" w:rsidRDefault="00223A2A">
      <w:pPr>
        <w:numPr>
          <w:ilvl w:val="0"/>
          <w:numId w:val="5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Раскройте сущность понятия «рынок средств производства». </w:t>
      </w:r>
    </w:p>
    <w:p w14:paraId="2DE2CC7F" w14:textId="77777777" w:rsidR="00A873D9" w:rsidRDefault="00223A2A">
      <w:pPr>
        <w:numPr>
          <w:ilvl w:val="0"/>
          <w:numId w:val="5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Охарактеризуйте источники маркетинговой информации о рынке средств производства. </w:t>
      </w:r>
    </w:p>
    <w:p w14:paraId="70CBECAA" w14:textId="77777777" w:rsidR="00A873D9" w:rsidRDefault="00223A2A">
      <w:pPr>
        <w:numPr>
          <w:ilvl w:val="0"/>
          <w:numId w:val="5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>Опишите специфические особенности маркетинга средств произ</w:t>
      </w:r>
      <w:r>
        <w:rPr>
          <w:rFonts w:ascii="Times New Roman" w:eastAsia="Times New Roman" w:hAnsi="Times New Roman" w:cs="Times New Roman"/>
          <w:sz w:val="28"/>
        </w:rPr>
        <w:t xml:space="preserve">водства. </w:t>
      </w:r>
    </w:p>
    <w:p w14:paraId="5A432F5D" w14:textId="77777777" w:rsidR="00A873D9" w:rsidRDefault="00223A2A">
      <w:pPr>
        <w:numPr>
          <w:ilvl w:val="0"/>
          <w:numId w:val="5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Раскройте сущность понятия «лизинг». </w:t>
      </w:r>
    </w:p>
    <w:p w14:paraId="5E7CFB7E" w14:textId="77777777" w:rsidR="00A873D9" w:rsidRDefault="00223A2A">
      <w:pPr>
        <w:numPr>
          <w:ilvl w:val="0"/>
          <w:numId w:val="5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Охарактеризуйте основные виды лизинга. </w:t>
      </w:r>
    </w:p>
    <w:p w14:paraId="7BC90283" w14:textId="77777777" w:rsidR="00A873D9" w:rsidRDefault="00223A2A">
      <w:pPr>
        <w:numPr>
          <w:ilvl w:val="0"/>
          <w:numId w:val="5"/>
        </w:numPr>
        <w:spacing w:after="11" w:line="27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Опишите комплекс агробизнеса. 50. Охарактеризуйте особенности ценообразования в сельском хозяйстве. </w:t>
      </w:r>
    </w:p>
    <w:p w14:paraId="69725173" w14:textId="77777777" w:rsidR="00A873D9" w:rsidRDefault="00223A2A">
      <w:pPr>
        <w:spacing w:after="40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1AB9E57" w14:textId="77777777" w:rsidR="00A873D9" w:rsidRDefault="00223A2A">
      <w:pPr>
        <w:pStyle w:val="2"/>
        <w:ind w:left="1131" w:right="0"/>
      </w:pPr>
      <w:r>
        <w:t xml:space="preserve">Практические ситуации </w:t>
      </w:r>
    </w:p>
    <w:p w14:paraId="0FE64939" w14:textId="77777777" w:rsidR="00A873D9" w:rsidRDefault="00223A2A">
      <w:pPr>
        <w:spacing w:after="31" w:line="270" w:lineRule="auto"/>
        <w:ind w:left="1128" w:hanging="10"/>
        <w:jc w:val="both"/>
      </w:pPr>
      <w:r>
        <w:rPr>
          <w:rFonts w:ascii="Times New Roman" w:eastAsia="Times New Roman" w:hAnsi="Times New Roman" w:cs="Times New Roman"/>
          <w:sz w:val="28"/>
        </w:rPr>
        <w:t>51.</w:t>
      </w:r>
      <w:r>
        <w:rPr>
          <w:rFonts w:ascii="Times New Roman" w:eastAsia="Times New Roman" w:hAnsi="Times New Roman" w:cs="Times New Roman"/>
          <w:sz w:val="28"/>
        </w:rPr>
        <w:t xml:space="preserve">Увеличить объем товарооборота и прибыль розничного торгового предприятия можно следующим образом: </w:t>
      </w:r>
    </w:p>
    <w:p w14:paraId="1093CC7A" w14:textId="77777777" w:rsidR="00A873D9" w:rsidRDefault="00223A2A">
      <w:pPr>
        <w:numPr>
          <w:ilvl w:val="0"/>
          <w:numId w:val="6"/>
        </w:numPr>
        <w:spacing w:after="11" w:line="270" w:lineRule="auto"/>
        <w:ind w:left="2213"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Оптимизировать реализацию наиболее ходовых товаров; </w:t>
      </w:r>
    </w:p>
    <w:p w14:paraId="111823B6" w14:textId="77777777" w:rsidR="00A873D9" w:rsidRDefault="00223A2A">
      <w:pPr>
        <w:numPr>
          <w:ilvl w:val="0"/>
          <w:numId w:val="6"/>
        </w:numPr>
        <w:spacing w:after="0" w:line="280" w:lineRule="auto"/>
        <w:ind w:left="2213"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Разработать и реализовать новые идеи по привлечению покупателей в магазин </w:t>
      </w:r>
      <w:r>
        <w:rPr>
          <w:rFonts w:ascii="Times New Roman" w:eastAsia="Times New Roman" w:hAnsi="Times New Roman" w:cs="Times New Roman"/>
          <w:sz w:val="28"/>
        </w:rPr>
        <w:tab/>
        <w:t xml:space="preserve">(выставки-продажи, </w:t>
      </w:r>
      <w:r>
        <w:rPr>
          <w:rFonts w:ascii="Times New Roman" w:eastAsia="Times New Roman" w:hAnsi="Times New Roman" w:cs="Times New Roman"/>
          <w:sz w:val="28"/>
        </w:rPr>
        <w:tab/>
        <w:t>конкурсы,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лотереи, </w:t>
      </w:r>
      <w:r>
        <w:rPr>
          <w:rFonts w:ascii="Times New Roman" w:eastAsia="Times New Roman" w:hAnsi="Times New Roman" w:cs="Times New Roman"/>
          <w:sz w:val="28"/>
        </w:rPr>
        <w:tab/>
        <w:t xml:space="preserve">дегустации, презентации новых товаров); </w:t>
      </w:r>
    </w:p>
    <w:p w14:paraId="661ECA37" w14:textId="77777777" w:rsidR="00A873D9" w:rsidRDefault="00223A2A">
      <w:pPr>
        <w:numPr>
          <w:ilvl w:val="0"/>
          <w:numId w:val="6"/>
        </w:numPr>
        <w:spacing w:after="32" w:line="270" w:lineRule="auto"/>
        <w:ind w:left="2213"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Обеспечить круг постоянных покупателей за счет обслуживания по высшему классу; </w:t>
      </w:r>
    </w:p>
    <w:p w14:paraId="46409CA9" w14:textId="77777777" w:rsidR="00A873D9" w:rsidRDefault="00223A2A">
      <w:pPr>
        <w:numPr>
          <w:ilvl w:val="0"/>
          <w:numId w:val="6"/>
        </w:numPr>
        <w:spacing w:after="11" w:line="270" w:lineRule="auto"/>
        <w:ind w:left="2213"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Обеспечить максимальную выкладку товаров в торговом зале; </w:t>
      </w:r>
      <w:r>
        <w:rPr>
          <w:rFonts w:ascii="Segoe UI Symbol" w:eastAsia="Segoe UI Symbol" w:hAnsi="Segoe UI Symbol" w:cs="Segoe UI Symbol"/>
          <w:sz w:val="28"/>
        </w:rPr>
        <w:t>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Использование фирменного стиля и др. </w:t>
      </w:r>
    </w:p>
    <w:p w14:paraId="37C6E2D3" w14:textId="77777777" w:rsidR="00A873D9" w:rsidRDefault="00223A2A">
      <w:pPr>
        <w:numPr>
          <w:ilvl w:val="0"/>
          <w:numId w:val="6"/>
        </w:numPr>
        <w:spacing w:after="11" w:line="270" w:lineRule="auto"/>
        <w:ind w:left="2213"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Использовать систему поощрения торгового персонала; </w:t>
      </w:r>
    </w:p>
    <w:p w14:paraId="63F893EA" w14:textId="77777777" w:rsidR="00A873D9" w:rsidRDefault="00223A2A">
      <w:pPr>
        <w:numPr>
          <w:ilvl w:val="0"/>
          <w:numId w:val="6"/>
        </w:numPr>
        <w:spacing w:after="11" w:line="270" w:lineRule="auto"/>
        <w:ind w:left="2213" w:hanging="360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Обеспечить контроль действий конкурентов с целью выработки конкурентной стратегии. </w:t>
      </w:r>
    </w:p>
    <w:p w14:paraId="524F5AFD" w14:textId="77777777" w:rsidR="00A873D9" w:rsidRDefault="00223A2A">
      <w:pPr>
        <w:spacing w:after="11" w:line="270" w:lineRule="auto"/>
        <w:ind w:left="1128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Выберите для конкретного розничного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предпрятия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приоритетные способы, укажите, какие мероприятия являются первоочередным</w:t>
      </w:r>
      <w:r>
        <w:rPr>
          <w:rFonts w:ascii="Times New Roman" w:eastAsia="Times New Roman" w:hAnsi="Times New Roman" w:cs="Times New Roman"/>
          <w:sz w:val="28"/>
        </w:rPr>
        <w:t xml:space="preserve">и и какие могут быть включены в долгосрочные планы развития.  </w:t>
      </w:r>
    </w:p>
    <w:p w14:paraId="496273BA" w14:textId="77777777" w:rsidR="00A873D9" w:rsidRDefault="00223A2A">
      <w:pPr>
        <w:spacing w:after="26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0FE7BE9" w14:textId="77777777" w:rsidR="00A873D9" w:rsidRDefault="00223A2A">
      <w:pPr>
        <w:spacing w:after="11" w:line="270" w:lineRule="auto"/>
        <w:ind w:left="1128" w:right="100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52. Приведите пример, когда покупатель товаров промышленного назначения  не является их потребителем. </w:t>
      </w:r>
    </w:p>
    <w:p w14:paraId="1DE49594" w14:textId="77777777" w:rsidR="00A873D9" w:rsidRDefault="00223A2A">
      <w:pPr>
        <w:spacing w:after="22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54B12E0" w14:textId="77777777" w:rsidR="00A873D9" w:rsidRDefault="00223A2A">
      <w:pPr>
        <w:spacing w:after="11" w:line="270" w:lineRule="auto"/>
        <w:ind w:left="1128" w:right="79" w:hanging="10"/>
        <w:jc w:val="both"/>
      </w:pPr>
      <w:r>
        <w:rPr>
          <w:rFonts w:ascii="Times New Roman" w:eastAsia="Times New Roman" w:hAnsi="Times New Roman" w:cs="Times New Roman"/>
          <w:sz w:val="28"/>
        </w:rPr>
        <w:t>53.</w:t>
      </w:r>
      <w:r>
        <w:rPr>
          <w:rFonts w:ascii="Times New Roman" w:eastAsia="Times New Roman" w:hAnsi="Times New Roman" w:cs="Times New Roman"/>
          <w:sz w:val="28"/>
        </w:rPr>
        <w:t xml:space="preserve">Перечислите показатели, используемые предприятиями при изучении емкости внутреннего рынка средств производства. </w:t>
      </w:r>
    </w:p>
    <w:p w14:paraId="0C1FF97D" w14:textId="77777777" w:rsidR="00A873D9" w:rsidRDefault="00223A2A">
      <w:pPr>
        <w:spacing w:after="27"/>
        <w:ind w:left="1133"/>
      </w:pPr>
      <w:r>
        <w:rPr>
          <w:rFonts w:ascii="Times New Roman" w:eastAsia="Times New Roman" w:hAnsi="Times New Roman" w:cs="Times New Roman"/>
          <w:i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1B2E948" w14:textId="0C5B1574" w:rsidR="00A873D9" w:rsidRDefault="00223A2A">
      <w:pPr>
        <w:spacing w:after="42" w:line="270" w:lineRule="auto"/>
        <w:ind w:left="1128" w:hanging="10"/>
        <w:jc w:val="both"/>
      </w:pPr>
      <w:r>
        <w:rPr>
          <w:rFonts w:ascii="Times New Roman" w:eastAsia="Times New Roman" w:hAnsi="Times New Roman" w:cs="Times New Roman"/>
          <w:sz w:val="28"/>
        </w:rPr>
        <w:t>54.Рассчитайте фактические, ожидаемые показатели уровня затрат предприятия на рекламу, маркетинговые, консультационные и информационные усл</w:t>
      </w:r>
      <w:r>
        <w:rPr>
          <w:rFonts w:ascii="Times New Roman" w:eastAsia="Times New Roman" w:hAnsi="Times New Roman" w:cs="Times New Roman"/>
          <w:sz w:val="28"/>
        </w:rPr>
        <w:t xml:space="preserve">уги. Фактический объем продаж продукции предприятия в отчетном году составил 12567 </w:t>
      </w:r>
      <w:proofErr w:type="spellStart"/>
      <w:r w:rsidR="00753C31">
        <w:rPr>
          <w:rFonts w:ascii="Times New Roman" w:eastAsia="Times New Roman" w:hAnsi="Times New Roman" w:cs="Times New Roman"/>
          <w:sz w:val="28"/>
          <w:lang w:val="ru-RU"/>
        </w:rPr>
        <w:t>тыс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</w:rPr>
        <w:t>руб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,, ожидаемые  продажи в текущем году составят 12,978 </w:t>
      </w:r>
      <w:proofErr w:type="spellStart"/>
      <w:r w:rsidR="00753C31">
        <w:rPr>
          <w:rFonts w:ascii="Times New Roman" w:eastAsia="Times New Roman" w:hAnsi="Times New Roman" w:cs="Times New Roman"/>
          <w:sz w:val="28"/>
          <w:lang w:val="ru-RU"/>
        </w:rPr>
        <w:t>тыс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.руб., Фактические затраты предприятия на маркетинг в отчетном году составили – 4,39 </w:t>
      </w:r>
      <w:proofErr w:type="spellStart"/>
      <w:r w:rsidR="00753C31">
        <w:rPr>
          <w:rFonts w:ascii="Times New Roman" w:eastAsia="Times New Roman" w:hAnsi="Times New Roman" w:cs="Times New Roman"/>
          <w:sz w:val="28"/>
          <w:lang w:val="ru-RU"/>
        </w:rPr>
        <w:t>тыс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</w:rPr>
        <w:t>руб</w:t>
      </w:r>
      <w:proofErr w:type="spellEnd"/>
      <w:r>
        <w:rPr>
          <w:rFonts w:ascii="Times New Roman" w:eastAsia="Times New Roman" w:hAnsi="Times New Roman" w:cs="Times New Roman"/>
          <w:sz w:val="28"/>
        </w:rPr>
        <w:t>, ожидаемые – 4,70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53C31">
        <w:rPr>
          <w:rFonts w:ascii="Times New Roman" w:eastAsia="Times New Roman" w:hAnsi="Times New Roman" w:cs="Times New Roman"/>
          <w:sz w:val="28"/>
          <w:lang w:val="ru-RU"/>
        </w:rPr>
        <w:t>тыс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.руб.  </w:t>
      </w:r>
    </w:p>
    <w:p w14:paraId="07AC43D4" w14:textId="77777777" w:rsidR="00A873D9" w:rsidRDefault="00223A2A">
      <w:pPr>
        <w:spacing w:after="77"/>
        <w:ind w:left="149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6B2D93B" w14:textId="77777777" w:rsidR="00A873D9" w:rsidRDefault="00223A2A">
      <w:pPr>
        <w:spacing w:after="11" w:line="270" w:lineRule="auto"/>
        <w:ind w:left="150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Поясните, в каких случаях целесообразно использовать данный метод  планирования затрат на маркетинг. </w:t>
      </w:r>
    </w:p>
    <w:p w14:paraId="464495A2" w14:textId="77777777" w:rsidR="00A873D9" w:rsidRDefault="00223A2A">
      <w:pPr>
        <w:spacing w:after="23"/>
        <w:ind w:left="1133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502D4297" w14:textId="77777777" w:rsidR="00A873D9" w:rsidRDefault="00223A2A">
      <w:pPr>
        <w:spacing w:after="0" w:line="280" w:lineRule="auto"/>
        <w:ind w:left="1118" w:right="96"/>
      </w:pPr>
      <w:r>
        <w:rPr>
          <w:rFonts w:ascii="Times New Roman" w:eastAsia="Times New Roman" w:hAnsi="Times New Roman" w:cs="Times New Roman"/>
          <w:sz w:val="28"/>
        </w:rPr>
        <w:t>55.Приведите условный пример расчета относительного показателя  насыщенности производственного ассортимента, поясните его смысл и  значени</w:t>
      </w:r>
      <w:r>
        <w:rPr>
          <w:rFonts w:ascii="Times New Roman" w:eastAsia="Times New Roman" w:hAnsi="Times New Roman" w:cs="Times New Roman"/>
          <w:sz w:val="28"/>
        </w:rPr>
        <w:t xml:space="preserve">е для практики маркетинга? </w:t>
      </w:r>
    </w:p>
    <w:p w14:paraId="7360736B" w14:textId="77777777" w:rsidR="00A873D9" w:rsidRDefault="00223A2A">
      <w:pPr>
        <w:spacing w:after="23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638C489" w14:textId="77777777" w:rsidR="00A873D9" w:rsidRDefault="00223A2A">
      <w:pPr>
        <w:spacing w:after="11" w:line="270" w:lineRule="auto"/>
        <w:ind w:left="1128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56.Гомельское РАЙПО занимается производством мясных полуфабрикатов. </w:t>
      </w:r>
    </w:p>
    <w:p w14:paraId="5AD88E90" w14:textId="77777777" w:rsidR="00A873D9" w:rsidRDefault="00223A2A">
      <w:pPr>
        <w:spacing w:after="11" w:line="270" w:lineRule="auto"/>
        <w:ind w:left="1128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Переменные затраты на единицу продукции составляют 9,6 </w:t>
      </w:r>
      <w:proofErr w:type="spellStart"/>
      <w:r>
        <w:rPr>
          <w:rFonts w:ascii="Times New Roman" w:eastAsia="Times New Roman" w:hAnsi="Times New Roman" w:cs="Times New Roman"/>
          <w:sz w:val="28"/>
        </w:rPr>
        <w:t>ден.ед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40E21F80" w14:textId="77777777" w:rsidR="00A873D9" w:rsidRDefault="00223A2A">
      <w:pPr>
        <w:spacing w:after="11" w:line="270" w:lineRule="auto"/>
        <w:ind w:left="150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Розничная цена за единицу составляет – 1,67 </w:t>
      </w:r>
      <w:proofErr w:type="spellStart"/>
      <w:r>
        <w:rPr>
          <w:rFonts w:ascii="Times New Roman" w:eastAsia="Times New Roman" w:hAnsi="Times New Roman" w:cs="Times New Roman"/>
          <w:sz w:val="28"/>
        </w:rPr>
        <w:t>ден.ед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3DDF4EA3" w14:textId="3FB53F19" w:rsidR="00A873D9" w:rsidRDefault="00223A2A">
      <w:pPr>
        <w:spacing w:after="11" w:line="270" w:lineRule="auto"/>
        <w:ind w:left="150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Постоянные затраты составляют 1,8 </w:t>
      </w:r>
      <w:proofErr w:type="spellStart"/>
      <w:r w:rsidR="00753C31">
        <w:rPr>
          <w:rFonts w:ascii="Times New Roman" w:eastAsia="Times New Roman" w:hAnsi="Times New Roman" w:cs="Times New Roman"/>
          <w:sz w:val="28"/>
          <w:lang w:val="ru-RU"/>
        </w:rPr>
        <w:t>тыс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</w:rPr>
        <w:t>ден.ед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3AD89496" w14:textId="77777777" w:rsidR="00A873D9" w:rsidRDefault="00223A2A">
      <w:pPr>
        <w:spacing w:after="11" w:line="270" w:lineRule="auto"/>
        <w:ind w:left="1503" w:right="1561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На данную продукцию поступил заказ – 4500 единиц. Определите возможную прибыль от выполнения заказа. </w:t>
      </w:r>
    </w:p>
    <w:p w14:paraId="21C92260" w14:textId="77777777" w:rsidR="00A873D9" w:rsidRDefault="00223A2A">
      <w:pPr>
        <w:spacing w:after="23"/>
        <w:ind w:left="149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C387539" w14:textId="77777777" w:rsidR="00A873D9" w:rsidRDefault="00223A2A">
      <w:pPr>
        <w:spacing w:after="11" w:line="270" w:lineRule="auto"/>
        <w:ind w:left="1128" w:hanging="10"/>
        <w:jc w:val="both"/>
      </w:pPr>
      <w:r>
        <w:rPr>
          <w:rFonts w:ascii="Times New Roman" w:eastAsia="Times New Roman" w:hAnsi="Times New Roman" w:cs="Times New Roman"/>
          <w:sz w:val="28"/>
        </w:rPr>
        <w:t>57.На основании данных приведенных в таблице определите, что выгоднее для предприятия – производство това</w:t>
      </w:r>
      <w:r>
        <w:rPr>
          <w:rFonts w:ascii="Times New Roman" w:eastAsia="Times New Roman" w:hAnsi="Times New Roman" w:cs="Times New Roman"/>
          <w:sz w:val="28"/>
        </w:rPr>
        <w:t xml:space="preserve">ра А или товара Б. </w:t>
      </w:r>
    </w:p>
    <w:p w14:paraId="5CF5D5F6" w14:textId="77777777" w:rsidR="00A873D9" w:rsidRDefault="00223A2A">
      <w:pPr>
        <w:spacing w:after="0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183" w:type="dxa"/>
        <w:tblInd w:w="1133" w:type="dxa"/>
        <w:tblCellMar>
          <w:top w:w="7" w:type="dxa"/>
          <w:left w:w="108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5761"/>
        <w:gridCol w:w="1801"/>
        <w:gridCol w:w="1621"/>
      </w:tblGrid>
      <w:tr w:rsidR="00A873D9" w14:paraId="56B2ED28" w14:textId="77777777">
        <w:trPr>
          <w:trHeight w:val="652"/>
        </w:trPr>
        <w:tc>
          <w:tcPr>
            <w:tcW w:w="57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1E186E" w14:textId="77777777" w:rsidR="00A873D9" w:rsidRDefault="00223A2A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Статьи затрат </w:t>
            </w:r>
          </w:p>
        </w:tc>
        <w:tc>
          <w:tcPr>
            <w:tcW w:w="3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C1A8A" w14:textId="77777777" w:rsidR="00A873D9" w:rsidRDefault="00223A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Затраты на 1т продукции,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ден.ед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</w:tr>
      <w:tr w:rsidR="00A873D9" w14:paraId="1135B5E3" w14:textId="77777777">
        <w:trPr>
          <w:trHeight w:val="33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10D3F" w14:textId="77777777" w:rsidR="00A873D9" w:rsidRDefault="00A873D9"/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A5EB13" w14:textId="77777777" w:rsidR="00A873D9" w:rsidRDefault="00223A2A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товар А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812CA" w14:textId="77777777" w:rsidR="00A873D9" w:rsidRDefault="00223A2A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товар Б </w:t>
            </w:r>
          </w:p>
        </w:tc>
      </w:tr>
      <w:tr w:rsidR="00A873D9" w14:paraId="40079298" w14:textId="77777777">
        <w:trPr>
          <w:trHeight w:val="332"/>
        </w:trPr>
        <w:tc>
          <w:tcPr>
            <w:tcW w:w="5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F8B86" w14:textId="77777777" w:rsidR="00A873D9" w:rsidRDefault="00223A2A">
            <w:r>
              <w:rPr>
                <w:rFonts w:ascii="Times New Roman" w:eastAsia="Times New Roman" w:hAnsi="Times New Roman" w:cs="Times New Roman"/>
                <w:sz w:val="28"/>
              </w:rPr>
              <w:t xml:space="preserve">Сырье и основные материалы,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ден.ед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86727" w14:textId="77777777" w:rsidR="00A873D9" w:rsidRDefault="00223A2A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2,380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CA03FB" w14:textId="77777777" w:rsidR="00A873D9" w:rsidRDefault="00223A2A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2,620 </w:t>
            </w:r>
          </w:p>
        </w:tc>
      </w:tr>
      <w:tr w:rsidR="00A873D9" w14:paraId="58BCBCD8" w14:textId="77777777">
        <w:trPr>
          <w:trHeight w:val="332"/>
        </w:trPr>
        <w:tc>
          <w:tcPr>
            <w:tcW w:w="5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FA5F6" w14:textId="77777777" w:rsidR="00A873D9" w:rsidRDefault="00223A2A"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Транспортные расходы,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ден.ед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EB8EB" w14:textId="77777777" w:rsidR="00A873D9" w:rsidRDefault="00223A2A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8CE3D" w14:textId="77777777" w:rsidR="00A873D9" w:rsidRDefault="00223A2A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</w:tr>
      <w:tr w:rsidR="00A873D9" w14:paraId="0BA56DC2" w14:textId="77777777">
        <w:trPr>
          <w:trHeight w:val="656"/>
        </w:trPr>
        <w:tc>
          <w:tcPr>
            <w:tcW w:w="5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59DA2" w14:textId="77777777" w:rsidR="00A873D9" w:rsidRDefault="00223A2A">
            <w:r>
              <w:rPr>
                <w:rFonts w:ascii="Times New Roman" w:eastAsia="Times New Roman" w:hAnsi="Times New Roman" w:cs="Times New Roman"/>
                <w:sz w:val="28"/>
              </w:rPr>
              <w:t xml:space="preserve">Заработная плата производственных рабочих,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ден.ед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9D30A8" w14:textId="77777777" w:rsidR="00A873D9" w:rsidRDefault="00223A2A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3,5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090F2" w14:textId="77777777" w:rsidR="00A873D9" w:rsidRDefault="00223A2A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2,5 </w:t>
            </w:r>
          </w:p>
        </w:tc>
      </w:tr>
      <w:tr w:rsidR="00A873D9" w14:paraId="622B9043" w14:textId="77777777">
        <w:trPr>
          <w:trHeight w:val="332"/>
        </w:trPr>
        <w:tc>
          <w:tcPr>
            <w:tcW w:w="5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056C9" w14:textId="77777777" w:rsidR="00A873D9" w:rsidRDefault="00223A2A">
            <w:r>
              <w:rPr>
                <w:rFonts w:ascii="Times New Roman" w:eastAsia="Times New Roman" w:hAnsi="Times New Roman" w:cs="Times New Roman"/>
                <w:b/>
                <w:sz w:val="28"/>
              </w:rPr>
              <w:t>Переменные затраты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ден.ед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E3669" w14:textId="77777777" w:rsidR="00A873D9" w:rsidRDefault="00223A2A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?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A285E" w14:textId="77777777" w:rsidR="00A873D9" w:rsidRDefault="00223A2A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? </w:t>
            </w:r>
          </w:p>
        </w:tc>
      </w:tr>
      <w:tr w:rsidR="00A873D9" w14:paraId="5CC8A2CD" w14:textId="77777777">
        <w:trPr>
          <w:trHeight w:val="332"/>
        </w:trPr>
        <w:tc>
          <w:tcPr>
            <w:tcW w:w="5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A4CAE" w14:textId="77777777" w:rsidR="00A873D9" w:rsidRDefault="00223A2A">
            <w:r>
              <w:rPr>
                <w:rFonts w:ascii="Times New Roman" w:eastAsia="Times New Roman" w:hAnsi="Times New Roman" w:cs="Times New Roman"/>
                <w:sz w:val="28"/>
              </w:rPr>
              <w:t xml:space="preserve">Постоянные затраты,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ден.ед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C9019" w14:textId="77777777" w:rsidR="00A873D9" w:rsidRDefault="00223A2A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4,9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0BD3D" w14:textId="77777777" w:rsidR="00A873D9" w:rsidRDefault="00223A2A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4,8 </w:t>
            </w:r>
          </w:p>
        </w:tc>
      </w:tr>
      <w:tr w:rsidR="00A873D9" w14:paraId="0826890A" w14:textId="77777777">
        <w:trPr>
          <w:trHeight w:val="332"/>
        </w:trPr>
        <w:tc>
          <w:tcPr>
            <w:tcW w:w="5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A83EB" w14:textId="77777777" w:rsidR="00A873D9" w:rsidRDefault="00223A2A">
            <w:r>
              <w:rPr>
                <w:rFonts w:ascii="Times New Roman" w:eastAsia="Times New Roman" w:hAnsi="Times New Roman" w:cs="Times New Roman"/>
                <w:b/>
                <w:sz w:val="28"/>
              </w:rPr>
              <w:t>Полная себестоимость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ден.ед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4381FF" w14:textId="77777777" w:rsidR="00A873D9" w:rsidRDefault="00223A2A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?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EF33F" w14:textId="77777777" w:rsidR="00A873D9" w:rsidRDefault="00223A2A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? </w:t>
            </w:r>
          </w:p>
        </w:tc>
      </w:tr>
      <w:tr w:rsidR="00A873D9" w14:paraId="4FD186BF" w14:textId="77777777">
        <w:trPr>
          <w:trHeight w:val="332"/>
        </w:trPr>
        <w:tc>
          <w:tcPr>
            <w:tcW w:w="5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3ED3E" w14:textId="77777777" w:rsidR="00A873D9" w:rsidRDefault="00223A2A">
            <w:r>
              <w:rPr>
                <w:rFonts w:ascii="Times New Roman" w:eastAsia="Times New Roman" w:hAnsi="Times New Roman" w:cs="Times New Roman"/>
                <w:sz w:val="28"/>
              </w:rPr>
              <w:t xml:space="preserve">Рыночная цена в розничной торговле,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ден.ед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14E99" w14:textId="77777777" w:rsidR="00A873D9" w:rsidRDefault="00223A2A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4,52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10CB6" w14:textId="77777777" w:rsidR="00A873D9" w:rsidRDefault="00223A2A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5,6 </w:t>
            </w:r>
          </w:p>
        </w:tc>
      </w:tr>
      <w:tr w:rsidR="00A873D9" w14:paraId="421F8A21" w14:textId="77777777">
        <w:trPr>
          <w:trHeight w:val="328"/>
        </w:trPr>
        <w:tc>
          <w:tcPr>
            <w:tcW w:w="5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B2521" w14:textId="77777777" w:rsidR="00A873D9" w:rsidRDefault="00223A2A">
            <w:r>
              <w:rPr>
                <w:rFonts w:ascii="Times New Roman" w:eastAsia="Times New Roman" w:hAnsi="Times New Roman" w:cs="Times New Roman"/>
                <w:b/>
                <w:sz w:val="28"/>
              </w:rPr>
              <w:t>Прибыль производителя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ден.ед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C315C" w14:textId="77777777" w:rsidR="00A873D9" w:rsidRDefault="00223A2A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?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E9679" w14:textId="77777777" w:rsidR="00A873D9" w:rsidRDefault="00223A2A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? </w:t>
            </w:r>
          </w:p>
        </w:tc>
      </w:tr>
    </w:tbl>
    <w:p w14:paraId="4F02FCAA" w14:textId="77777777" w:rsidR="00A873D9" w:rsidRDefault="00223A2A">
      <w:pPr>
        <w:spacing w:after="0"/>
        <w:ind w:left="149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0A3D615" w14:textId="77777777" w:rsidR="00A873D9" w:rsidRDefault="00223A2A">
      <w:pPr>
        <w:spacing w:after="23"/>
        <w:ind w:left="1133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6858B2AD" w14:textId="77777777" w:rsidR="00A873D9" w:rsidRDefault="00223A2A">
      <w:pPr>
        <w:spacing w:after="11" w:line="270" w:lineRule="auto"/>
        <w:ind w:left="1128" w:hanging="10"/>
        <w:jc w:val="both"/>
      </w:pPr>
      <w:r>
        <w:rPr>
          <w:rFonts w:ascii="Times New Roman" w:eastAsia="Times New Roman" w:hAnsi="Times New Roman" w:cs="Times New Roman"/>
          <w:sz w:val="28"/>
        </w:rPr>
        <w:t>58.</w:t>
      </w:r>
      <w:r>
        <w:rPr>
          <w:rFonts w:ascii="Times New Roman" w:eastAsia="Times New Roman" w:hAnsi="Times New Roman" w:cs="Times New Roman"/>
          <w:sz w:val="28"/>
        </w:rPr>
        <w:t>ЗАО «</w:t>
      </w:r>
      <w:proofErr w:type="spellStart"/>
      <w:r>
        <w:rPr>
          <w:rFonts w:ascii="Times New Roman" w:eastAsia="Times New Roman" w:hAnsi="Times New Roman" w:cs="Times New Roman"/>
          <w:sz w:val="28"/>
        </w:rPr>
        <w:t>Белшина</w:t>
      </w:r>
      <w:proofErr w:type="spellEnd"/>
      <w:r>
        <w:rPr>
          <w:rFonts w:ascii="Times New Roman" w:eastAsia="Times New Roman" w:hAnsi="Times New Roman" w:cs="Times New Roman"/>
          <w:sz w:val="28"/>
        </w:rPr>
        <w:t>», занимающееся перевозкой и хранением грузов, заключило с лизинговой компанией договор о передаче предприятию на 5 лет в аренду несколько транспортных средств. Определите плату за лизинг автомобилей, если известно, что стоимость оборудования –</w:t>
      </w:r>
      <w:r>
        <w:rPr>
          <w:rFonts w:ascii="Times New Roman" w:eastAsia="Times New Roman" w:hAnsi="Times New Roman" w:cs="Times New Roman"/>
          <w:sz w:val="28"/>
        </w:rPr>
        <w:t xml:space="preserve"> 105 тыс. руб., норма амортизации – 5 лет, арендный процент – 4 тыс. руб. </w:t>
      </w:r>
    </w:p>
    <w:p w14:paraId="2DCB88E4" w14:textId="77777777" w:rsidR="00A873D9" w:rsidRDefault="00223A2A">
      <w:pPr>
        <w:spacing w:after="0"/>
        <w:ind w:left="170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44F57D6" w14:textId="77777777" w:rsidR="00A873D9" w:rsidRDefault="00223A2A">
      <w:pPr>
        <w:spacing w:after="27"/>
        <w:ind w:left="149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2E991BF" w14:textId="77777777" w:rsidR="00A873D9" w:rsidRDefault="00223A2A">
      <w:pPr>
        <w:numPr>
          <w:ilvl w:val="0"/>
          <w:numId w:val="7"/>
        </w:numPr>
        <w:spacing w:after="11" w:line="270" w:lineRule="auto"/>
        <w:ind w:left="1554" w:hanging="43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Расстояние по железной дороге между городами А и В 3500 км, по автомобильной дороге – 1400 км. Стоимость транспортировки 1т груза на 1 км по железной дороге составляет 8 </w:t>
      </w:r>
      <w:proofErr w:type="spellStart"/>
      <w:r>
        <w:rPr>
          <w:rFonts w:ascii="Times New Roman" w:eastAsia="Times New Roman" w:hAnsi="Times New Roman" w:cs="Times New Roman"/>
          <w:sz w:val="28"/>
        </w:rPr>
        <w:t>ден.ед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, а по автомобильной – 16 </w:t>
      </w:r>
      <w:proofErr w:type="spellStart"/>
      <w:r>
        <w:rPr>
          <w:rFonts w:ascii="Times New Roman" w:eastAsia="Times New Roman" w:hAnsi="Times New Roman" w:cs="Times New Roman"/>
          <w:sz w:val="28"/>
        </w:rPr>
        <w:t>ден.ед</w:t>
      </w:r>
      <w:proofErr w:type="spellEnd"/>
      <w:r>
        <w:rPr>
          <w:rFonts w:ascii="Times New Roman" w:eastAsia="Times New Roman" w:hAnsi="Times New Roman" w:cs="Times New Roman"/>
          <w:sz w:val="28"/>
        </w:rPr>
        <w:t>. Общий объем потребления в месяц – 140 т. Потребление материала в течение месяца осуществляется равномерно. Определите, каким видом транспорта (автомобильным или железнодорожным) при данных условиях выгоднее осуществлять до</w:t>
      </w:r>
      <w:r>
        <w:rPr>
          <w:rFonts w:ascii="Times New Roman" w:eastAsia="Times New Roman" w:hAnsi="Times New Roman" w:cs="Times New Roman"/>
          <w:sz w:val="28"/>
        </w:rPr>
        <w:t xml:space="preserve">ставку груза на предприятие. Сделайте вывод.  </w:t>
      </w:r>
    </w:p>
    <w:p w14:paraId="75892087" w14:textId="77777777" w:rsidR="00A873D9" w:rsidRDefault="00223A2A">
      <w:pPr>
        <w:spacing w:after="0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8B1DA93" w14:textId="77777777" w:rsidR="00A873D9" w:rsidRDefault="00223A2A">
      <w:pPr>
        <w:numPr>
          <w:ilvl w:val="0"/>
          <w:numId w:val="7"/>
        </w:numPr>
        <w:spacing w:after="11" w:line="270" w:lineRule="auto"/>
        <w:ind w:left="1554" w:hanging="43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ЧУП «Пышечка» занимается выпечкой и реализацией кондитерских изделий. </w:t>
      </w:r>
    </w:p>
    <w:p w14:paraId="4A1AF2DF" w14:textId="77777777" w:rsidR="00A873D9" w:rsidRDefault="00223A2A">
      <w:pPr>
        <w:spacing w:after="11" w:line="270" w:lineRule="auto"/>
        <w:ind w:left="1128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Переменные затраты на единицу продукции составляют 5,6 </w:t>
      </w:r>
      <w:proofErr w:type="spellStart"/>
      <w:r>
        <w:rPr>
          <w:rFonts w:ascii="Times New Roman" w:eastAsia="Times New Roman" w:hAnsi="Times New Roman" w:cs="Times New Roman"/>
          <w:sz w:val="28"/>
        </w:rPr>
        <w:t>ден.ед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06E43B11" w14:textId="77777777" w:rsidR="00A873D9" w:rsidRDefault="00223A2A">
      <w:pPr>
        <w:spacing w:after="11" w:line="270" w:lineRule="auto"/>
        <w:ind w:left="1128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Розничная цена за единицу составляет – 15 </w:t>
      </w:r>
      <w:proofErr w:type="spellStart"/>
      <w:r>
        <w:rPr>
          <w:rFonts w:ascii="Times New Roman" w:eastAsia="Times New Roman" w:hAnsi="Times New Roman" w:cs="Times New Roman"/>
          <w:sz w:val="28"/>
        </w:rPr>
        <w:t>ден.ед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7CBABDC9" w14:textId="77777777" w:rsidR="00A873D9" w:rsidRDefault="00223A2A">
      <w:pPr>
        <w:spacing w:after="11" w:line="270" w:lineRule="auto"/>
        <w:ind w:left="1128" w:hanging="10"/>
        <w:jc w:val="both"/>
      </w:pPr>
      <w:r>
        <w:rPr>
          <w:rFonts w:ascii="Times New Roman" w:eastAsia="Times New Roman" w:hAnsi="Times New Roman" w:cs="Times New Roman"/>
          <w:sz w:val="28"/>
        </w:rPr>
        <w:t>Постоянные затраты со</w:t>
      </w:r>
      <w:r>
        <w:rPr>
          <w:rFonts w:ascii="Times New Roman" w:eastAsia="Times New Roman" w:hAnsi="Times New Roman" w:cs="Times New Roman"/>
          <w:sz w:val="28"/>
        </w:rPr>
        <w:t xml:space="preserve">стоят из следующих статей: </w:t>
      </w:r>
    </w:p>
    <w:p w14:paraId="230FB438" w14:textId="6FDC4DB8" w:rsidR="00A873D9" w:rsidRDefault="00223A2A">
      <w:pPr>
        <w:spacing w:after="11" w:line="270" w:lineRule="auto"/>
        <w:ind w:left="1128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Аренда – 10 </w:t>
      </w:r>
      <w:proofErr w:type="spellStart"/>
      <w:r w:rsidR="00753C31">
        <w:rPr>
          <w:rFonts w:ascii="Times New Roman" w:eastAsia="Times New Roman" w:hAnsi="Times New Roman" w:cs="Times New Roman"/>
          <w:sz w:val="28"/>
          <w:lang w:val="ru-RU"/>
        </w:rPr>
        <w:t>тыс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ден.ед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2C8186E9" w14:textId="42067A3A" w:rsidR="00A873D9" w:rsidRDefault="00223A2A">
      <w:pPr>
        <w:spacing w:after="11" w:line="270" w:lineRule="auto"/>
        <w:ind w:left="1128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Заработная плата работникам – 2,3 </w:t>
      </w:r>
      <w:proofErr w:type="spellStart"/>
      <w:r w:rsidR="00753C31">
        <w:rPr>
          <w:rFonts w:ascii="Times New Roman" w:eastAsia="Times New Roman" w:hAnsi="Times New Roman" w:cs="Times New Roman"/>
          <w:sz w:val="28"/>
          <w:lang w:val="ru-RU"/>
        </w:rPr>
        <w:t>тыс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ден.ед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002165D3" w14:textId="77777777" w:rsidR="00A873D9" w:rsidRDefault="00223A2A">
      <w:pPr>
        <w:spacing w:after="11" w:line="270" w:lineRule="auto"/>
        <w:ind w:left="1128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Амортизация – 6 млн. </w:t>
      </w:r>
      <w:proofErr w:type="spellStart"/>
      <w:r>
        <w:rPr>
          <w:rFonts w:ascii="Times New Roman" w:eastAsia="Times New Roman" w:hAnsi="Times New Roman" w:cs="Times New Roman"/>
          <w:sz w:val="28"/>
        </w:rPr>
        <w:t>ден.ед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1C4C0694" w14:textId="77777777" w:rsidR="00A873D9" w:rsidRDefault="00223A2A">
      <w:pPr>
        <w:spacing w:after="11" w:line="270" w:lineRule="auto"/>
        <w:ind w:left="1503" w:hanging="10"/>
        <w:jc w:val="both"/>
      </w:pPr>
      <w:r>
        <w:rPr>
          <w:rFonts w:ascii="Times New Roman" w:eastAsia="Times New Roman" w:hAnsi="Times New Roman" w:cs="Times New Roman"/>
          <w:sz w:val="28"/>
        </w:rPr>
        <w:t>Определите точку безубыточности предприятия. Сделайте вывод о его эффективности, если объем производства составляет 8000 еди</w:t>
      </w:r>
      <w:r>
        <w:rPr>
          <w:rFonts w:ascii="Times New Roman" w:eastAsia="Times New Roman" w:hAnsi="Times New Roman" w:cs="Times New Roman"/>
          <w:sz w:val="28"/>
        </w:rPr>
        <w:t xml:space="preserve">ниц. </w:t>
      </w:r>
    </w:p>
    <w:p w14:paraId="2BA514B7" w14:textId="77777777" w:rsidR="00A873D9" w:rsidRDefault="00223A2A">
      <w:pPr>
        <w:spacing w:after="0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7187423" w14:textId="77777777" w:rsidR="00A873D9" w:rsidRDefault="00223A2A">
      <w:pPr>
        <w:spacing w:after="0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02C63BF" w14:textId="77777777" w:rsidR="00A873D9" w:rsidRDefault="00223A2A">
      <w:pPr>
        <w:spacing w:after="0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1FB41C5" w14:textId="77777777" w:rsidR="00A873D9" w:rsidRDefault="00223A2A">
      <w:pPr>
        <w:spacing w:after="0"/>
        <w:ind w:left="120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F1702ED" w14:textId="77777777" w:rsidR="00A873D9" w:rsidRDefault="00223A2A">
      <w:pPr>
        <w:spacing w:after="0"/>
        <w:ind w:left="120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0D81697" w14:textId="77777777" w:rsidR="00A873D9" w:rsidRDefault="00223A2A">
      <w:pPr>
        <w:spacing w:after="0"/>
        <w:ind w:left="120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DAEE069" w14:textId="0953B205" w:rsidR="00A873D9" w:rsidRDefault="00A873D9" w:rsidP="007823B4">
      <w:pPr>
        <w:spacing w:after="0"/>
        <w:ind w:left="1133"/>
      </w:pPr>
    </w:p>
    <w:p w14:paraId="04DBD0D0" w14:textId="132A0CE1" w:rsidR="00A873D9" w:rsidRDefault="00A873D9" w:rsidP="007823B4">
      <w:pPr>
        <w:spacing w:after="0"/>
        <w:ind w:left="1201"/>
      </w:pPr>
    </w:p>
    <w:p w14:paraId="7FE65FAD" w14:textId="77777777" w:rsidR="00A873D9" w:rsidRDefault="00223A2A">
      <w:pPr>
        <w:spacing w:after="29"/>
        <w:ind w:left="1134" w:right="3" w:hanging="10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Методические рекомендации </w:t>
      </w:r>
    </w:p>
    <w:p w14:paraId="43F15ED1" w14:textId="77777777" w:rsidR="00A873D9" w:rsidRDefault="00223A2A">
      <w:pPr>
        <w:spacing w:after="0"/>
        <w:ind w:left="1134" w:hanging="10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по выполнению домашней контрольной работы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14:paraId="1DCF5237" w14:textId="77777777" w:rsidR="00A873D9" w:rsidRDefault="00223A2A">
      <w:pPr>
        <w:spacing w:after="21"/>
        <w:ind w:left="1199"/>
        <w:jc w:val="center"/>
      </w:pPr>
      <w:r>
        <w:rPr>
          <w:rFonts w:ascii="Times New Roman" w:eastAsia="Times New Roman" w:hAnsi="Times New Roman" w:cs="Times New Roman"/>
          <w:color w:val="FF0000"/>
          <w:sz w:val="27"/>
        </w:rPr>
        <w:t xml:space="preserve"> </w:t>
      </w:r>
    </w:p>
    <w:p w14:paraId="3591DD1A" w14:textId="644D3D48" w:rsidR="00A873D9" w:rsidRDefault="00223A2A">
      <w:pPr>
        <w:spacing w:after="13" w:line="267" w:lineRule="auto"/>
        <w:ind w:left="1128" w:hanging="1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 Вариант домашней </w:t>
      </w:r>
      <w:r>
        <w:rPr>
          <w:rFonts w:ascii="Times New Roman" w:eastAsia="Times New Roman" w:hAnsi="Times New Roman" w:cs="Times New Roman"/>
          <w:sz w:val="27"/>
        </w:rPr>
        <w:t xml:space="preserve">контрольной работы по </w:t>
      </w:r>
      <w:r w:rsidR="00494E80">
        <w:rPr>
          <w:rFonts w:ascii="Times New Roman" w:eastAsia="Times New Roman" w:hAnsi="Times New Roman" w:cs="Times New Roman"/>
          <w:sz w:val="27"/>
          <w:lang w:val="ru-RU"/>
        </w:rPr>
        <w:t>предмету</w:t>
      </w:r>
      <w:r>
        <w:rPr>
          <w:rFonts w:ascii="Times New Roman" w:eastAsia="Times New Roman" w:hAnsi="Times New Roman" w:cs="Times New Roman"/>
          <w:sz w:val="27"/>
        </w:rPr>
        <w:t xml:space="preserve"> «Маркетинг </w:t>
      </w:r>
      <w:r w:rsidR="00494E80">
        <w:rPr>
          <w:rFonts w:ascii="Times New Roman" w:eastAsia="Times New Roman" w:hAnsi="Times New Roman" w:cs="Times New Roman"/>
          <w:sz w:val="27"/>
          <w:lang w:val="ru-RU"/>
        </w:rPr>
        <w:t xml:space="preserve">по видам </w:t>
      </w:r>
      <w:proofErr w:type="spellStart"/>
      <w:r>
        <w:rPr>
          <w:rFonts w:ascii="Times New Roman" w:eastAsia="Times New Roman" w:hAnsi="Times New Roman" w:cs="Times New Roman"/>
          <w:sz w:val="27"/>
        </w:rPr>
        <w:t>экономи</w:t>
      </w:r>
      <w:proofErr w:type="spellEnd"/>
      <w:r w:rsidR="00494E80">
        <w:rPr>
          <w:rFonts w:ascii="Times New Roman" w:eastAsia="Times New Roman" w:hAnsi="Times New Roman" w:cs="Times New Roman"/>
          <w:sz w:val="27"/>
          <w:lang w:val="ru-RU"/>
        </w:rPr>
        <w:t>ческой деятельности</w:t>
      </w:r>
      <w:r>
        <w:rPr>
          <w:rFonts w:ascii="Times New Roman" w:eastAsia="Times New Roman" w:hAnsi="Times New Roman" w:cs="Times New Roman"/>
          <w:sz w:val="27"/>
        </w:rPr>
        <w:t xml:space="preserve">» содержит 4 теоретических вопроса и 1 ситуацию. </w:t>
      </w:r>
    </w:p>
    <w:p w14:paraId="37DBEF1C" w14:textId="4101E948" w:rsidR="00A873D9" w:rsidRDefault="00223A2A">
      <w:pPr>
        <w:spacing w:after="38" w:line="267" w:lineRule="auto"/>
        <w:ind w:left="1128" w:hanging="1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 Для того, чтобы полно и качественно рассмотреть теоретические вопросы (от №1 до №50 – теоретические вопросы), необходимо ознакомиться с реком</w:t>
      </w:r>
      <w:r>
        <w:rPr>
          <w:rFonts w:ascii="Times New Roman" w:eastAsia="Times New Roman" w:hAnsi="Times New Roman" w:cs="Times New Roman"/>
          <w:sz w:val="27"/>
        </w:rPr>
        <w:t xml:space="preserve">ендуемой литературой, изучить и осмыслить полученные данные, выбрать основные понятия и характеристики согласно формулировке вопроса и четко, последовательно, полно </w:t>
      </w:r>
      <w:proofErr w:type="spellStart"/>
      <w:r>
        <w:rPr>
          <w:rFonts w:ascii="Times New Roman" w:eastAsia="Times New Roman" w:hAnsi="Times New Roman" w:cs="Times New Roman"/>
          <w:sz w:val="27"/>
        </w:rPr>
        <w:t>отве</w:t>
      </w:r>
      <w:r w:rsidR="00494E80">
        <w:rPr>
          <w:rFonts w:ascii="Times New Roman" w:eastAsia="Times New Roman" w:hAnsi="Times New Roman" w:cs="Times New Roman"/>
          <w:sz w:val="27"/>
          <w:lang w:val="ru-RU"/>
        </w:rPr>
        <w:t>ти</w:t>
      </w:r>
      <w:r>
        <w:rPr>
          <w:rFonts w:ascii="Times New Roman" w:eastAsia="Times New Roman" w:hAnsi="Times New Roman" w:cs="Times New Roman"/>
          <w:sz w:val="27"/>
        </w:rPr>
        <w:t>ть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на поставленный вопрос. </w:t>
      </w:r>
    </w:p>
    <w:p w14:paraId="0B70D5A6" w14:textId="18764887" w:rsidR="00A873D9" w:rsidRDefault="00223A2A">
      <w:pPr>
        <w:spacing w:after="13" w:line="267" w:lineRule="auto"/>
        <w:ind w:left="1128" w:hanging="1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  Для правильного и обоснованного выполнения предложенных п</w:t>
      </w:r>
      <w:r>
        <w:rPr>
          <w:rFonts w:ascii="Times New Roman" w:eastAsia="Times New Roman" w:hAnsi="Times New Roman" w:cs="Times New Roman"/>
          <w:sz w:val="27"/>
        </w:rPr>
        <w:t xml:space="preserve">о </w:t>
      </w:r>
      <w:r w:rsidR="00494E80">
        <w:rPr>
          <w:rFonts w:ascii="Times New Roman" w:eastAsia="Times New Roman" w:hAnsi="Times New Roman" w:cs="Times New Roman"/>
          <w:sz w:val="27"/>
          <w:lang w:val="ru-RU"/>
        </w:rPr>
        <w:t>предмету</w:t>
      </w:r>
      <w:r>
        <w:rPr>
          <w:rFonts w:ascii="Times New Roman" w:eastAsia="Times New Roman" w:hAnsi="Times New Roman" w:cs="Times New Roman"/>
          <w:sz w:val="27"/>
        </w:rPr>
        <w:t xml:space="preserve"> ситуаций (№51-60) сначала необходимо изучить литературу по теме. Ответ на ситуацию должен быть сформулирован логически верно, обоснованно. </w:t>
      </w:r>
    </w:p>
    <w:p w14:paraId="02C0F7EE" w14:textId="77777777" w:rsidR="00A873D9" w:rsidRDefault="00223A2A">
      <w:pPr>
        <w:spacing w:after="22"/>
        <w:ind w:left="1847" w:right="702" w:hanging="10"/>
        <w:jc w:val="center"/>
      </w:pPr>
      <w:r>
        <w:rPr>
          <w:rFonts w:ascii="Times New Roman" w:eastAsia="Times New Roman" w:hAnsi="Times New Roman" w:cs="Times New Roman"/>
          <w:b/>
          <w:sz w:val="27"/>
        </w:rPr>
        <w:t xml:space="preserve">Примеры решения задач </w:t>
      </w:r>
    </w:p>
    <w:p w14:paraId="3FF428E6" w14:textId="77777777" w:rsidR="00A873D9" w:rsidRDefault="00223A2A">
      <w:pPr>
        <w:spacing w:after="13" w:line="267" w:lineRule="auto"/>
        <w:ind w:left="1118" w:firstLine="42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>1.</w:t>
      </w:r>
      <w:r>
        <w:rPr>
          <w:rFonts w:ascii="Times New Roman" w:eastAsia="Times New Roman" w:hAnsi="Times New Roman" w:cs="Times New Roman"/>
          <w:sz w:val="27"/>
        </w:rPr>
        <w:t xml:space="preserve">ЗАО «Миг», занимающееся перевозкой грузов, заключило с лизинговой компанией договор о передаче предприятию на 5 лет в аренду несколько транспортных средств. Определите плату за лизинг автомобилей, если известно, что стоимость оборудования – 92 тыс. </w:t>
      </w:r>
      <w:proofErr w:type="spellStart"/>
      <w:r>
        <w:rPr>
          <w:rFonts w:ascii="Times New Roman" w:eastAsia="Times New Roman" w:hAnsi="Times New Roman" w:cs="Times New Roman"/>
          <w:sz w:val="27"/>
        </w:rPr>
        <w:t>ден.ед</w:t>
      </w:r>
      <w:proofErr w:type="spellEnd"/>
      <w:r>
        <w:rPr>
          <w:rFonts w:ascii="Times New Roman" w:eastAsia="Times New Roman" w:hAnsi="Times New Roman" w:cs="Times New Roman"/>
          <w:sz w:val="27"/>
        </w:rPr>
        <w:t>.</w:t>
      </w:r>
      <w:r>
        <w:rPr>
          <w:rFonts w:ascii="Times New Roman" w:eastAsia="Times New Roman" w:hAnsi="Times New Roman" w:cs="Times New Roman"/>
          <w:sz w:val="27"/>
        </w:rPr>
        <w:t xml:space="preserve">, норма амортизации – 7 лет, арендный процент – 1,2 </w:t>
      </w:r>
      <w:proofErr w:type="spellStart"/>
      <w:r>
        <w:rPr>
          <w:rFonts w:ascii="Times New Roman" w:eastAsia="Times New Roman" w:hAnsi="Times New Roman" w:cs="Times New Roman"/>
          <w:sz w:val="27"/>
        </w:rPr>
        <w:t>тыс.ден.ед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. </w:t>
      </w:r>
    </w:p>
    <w:p w14:paraId="14D1C551" w14:textId="77777777" w:rsidR="00A873D9" w:rsidRDefault="00223A2A">
      <w:pPr>
        <w:spacing w:after="0"/>
        <w:ind w:left="1571" w:hanging="10"/>
      </w:pPr>
      <w:r>
        <w:rPr>
          <w:rFonts w:ascii="Times New Roman" w:eastAsia="Times New Roman" w:hAnsi="Times New Roman" w:cs="Times New Roman"/>
          <w:b/>
          <w:sz w:val="27"/>
        </w:rPr>
        <w:t xml:space="preserve">Решение: </w:t>
      </w:r>
    </w:p>
    <w:p w14:paraId="4E8B8306" w14:textId="77777777" w:rsidR="00A873D9" w:rsidRDefault="00223A2A">
      <w:pPr>
        <w:numPr>
          <w:ilvl w:val="0"/>
          <w:numId w:val="8"/>
        </w:numPr>
        <w:spacing w:after="13" w:line="267" w:lineRule="auto"/>
        <w:ind w:hanging="272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Найдем величину амортизации по формуле: </w:t>
      </w:r>
    </w:p>
    <w:p w14:paraId="592E6BC6" w14:textId="77777777" w:rsidR="00A873D9" w:rsidRDefault="00223A2A">
      <w:pPr>
        <w:spacing w:after="4" w:line="275" w:lineRule="auto"/>
        <w:ind w:left="1561" w:firstLine="1353"/>
      </w:pPr>
      <w:r>
        <w:rPr>
          <w:rFonts w:ascii="Times New Roman" w:eastAsia="Times New Roman" w:hAnsi="Times New Roman" w:cs="Times New Roman"/>
          <w:i/>
          <w:sz w:val="27"/>
        </w:rPr>
        <w:t>Амортизация=</w:t>
      </w:r>
      <w:proofErr w:type="spellStart"/>
      <w:r>
        <w:rPr>
          <w:rFonts w:ascii="Times New Roman" w:eastAsia="Times New Roman" w:hAnsi="Times New Roman" w:cs="Times New Roman"/>
          <w:i/>
          <w:sz w:val="27"/>
        </w:rPr>
        <w:t>ст-сть</w:t>
      </w:r>
      <w:proofErr w:type="spellEnd"/>
      <w:r>
        <w:rPr>
          <w:rFonts w:ascii="Times New Roman" w:eastAsia="Times New Roman" w:hAnsi="Times New Roman" w:cs="Times New Roman"/>
          <w:i/>
          <w:sz w:val="27"/>
        </w:rPr>
        <w:t xml:space="preserve"> оборудования/норма амортизации, </w:t>
      </w:r>
      <w:r>
        <w:rPr>
          <w:rFonts w:ascii="Times New Roman" w:eastAsia="Times New Roman" w:hAnsi="Times New Roman" w:cs="Times New Roman"/>
          <w:sz w:val="27"/>
        </w:rPr>
        <w:t xml:space="preserve">Амортизация = 92/7 = 13,1 млн. </w:t>
      </w:r>
      <w:proofErr w:type="spellStart"/>
      <w:r>
        <w:rPr>
          <w:rFonts w:ascii="Times New Roman" w:eastAsia="Times New Roman" w:hAnsi="Times New Roman" w:cs="Times New Roman"/>
          <w:sz w:val="27"/>
        </w:rPr>
        <w:t>ден.ед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. </w:t>
      </w:r>
    </w:p>
    <w:p w14:paraId="64E968AA" w14:textId="77777777" w:rsidR="00A873D9" w:rsidRDefault="00223A2A">
      <w:pPr>
        <w:numPr>
          <w:ilvl w:val="0"/>
          <w:numId w:val="8"/>
        </w:numPr>
        <w:spacing w:after="13" w:line="267" w:lineRule="auto"/>
        <w:ind w:hanging="272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Определим величину платы за лизинг по формуле: </w:t>
      </w:r>
    </w:p>
    <w:p w14:paraId="69612483" w14:textId="77777777" w:rsidR="00A873D9" w:rsidRDefault="00223A2A">
      <w:pPr>
        <w:spacing w:after="4" w:line="270" w:lineRule="auto"/>
        <w:ind w:left="1561" w:right="1554" w:firstLine="1549"/>
      </w:pPr>
      <w:r>
        <w:rPr>
          <w:rFonts w:ascii="Times New Roman" w:eastAsia="Times New Roman" w:hAnsi="Times New Roman" w:cs="Times New Roman"/>
          <w:i/>
          <w:sz w:val="27"/>
        </w:rPr>
        <w:t xml:space="preserve">Плата за лизинг = Амортизация + арендный процент, </w:t>
      </w:r>
      <w:r>
        <w:rPr>
          <w:rFonts w:ascii="Times New Roman" w:eastAsia="Times New Roman" w:hAnsi="Times New Roman" w:cs="Times New Roman"/>
          <w:sz w:val="27"/>
        </w:rPr>
        <w:t xml:space="preserve">Плата за лизинг = 13,1+1,2=14,3 млн. </w:t>
      </w:r>
      <w:proofErr w:type="spellStart"/>
      <w:r>
        <w:rPr>
          <w:rFonts w:ascii="Times New Roman" w:eastAsia="Times New Roman" w:hAnsi="Times New Roman" w:cs="Times New Roman"/>
          <w:sz w:val="27"/>
        </w:rPr>
        <w:t>ден.ед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. </w:t>
      </w:r>
      <w:r>
        <w:rPr>
          <w:rFonts w:ascii="Times New Roman" w:eastAsia="Times New Roman" w:hAnsi="Times New Roman" w:cs="Times New Roman"/>
          <w:b/>
          <w:sz w:val="27"/>
        </w:rPr>
        <w:t>Вывод:</w:t>
      </w:r>
      <w:r>
        <w:rPr>
          <w:rFonts w:ascii="Times New Roman" w:eastAsia="Times New Roman" w:hAnsi="Times New Roman" w:cs="Times New Roman"/>
          <w:sz w:val="27"/>
        </w:rPr>
        <w:t xml:space="preserve"> Плата за лизинг составила 14,3 млн. </w:t>
      </w:r>
      <w:proofErr w:type="spellStart"/>
      <w:r>
        <w:rPr>
          <w:rFonts w:ascii="Times New Roman" w:eastAsia="Times New Roman" w:hAnsi="Times New Roman" w:cs="Times New Roman"/>
          <w:sz w:val="27"/>
        </w:rPr>
        <w:t>ден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. ед. </w:t>
      </w:r>
    </w:p>
    <w:p w14:paraId="4EC29EDD" w14:textId="77777777" w:rsidR="00A873D9" w:rsidRDefault="00223A2A">
      <w:pPr>
        <w:spacing w:after="23"/>
        <w:ind w:left="1561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14:paraId="1B5565FF" w14:textId="77777777" w:rsidR="00A873D9" w:rsidRDefault="00223A2A">
      <w:pPr>
        <w:spacing w:after="13" w:line="267" w:lineRule="auto"/>
        <w:ind w:left="1118" w:firstLine="428"/>
        <w:jc w:val="both"/>
      </w:pPr>
      <w:r>
        <w:rPr>
          <w:rFonts w:ascii="Times New Roman" w:eastAsia="Times New Roman" w:hAnsi="Times New Roman" w:cs="Times New Roman"/>
          <w:b/>
          <w:sz w:val="27"/>
        </w:rPr>
        <w:t>2.</w:t>
      </w:r>
      <w:r>
        <w:rPr>
          <w:rFonts w:ascii="Times New Roman" w:eastAsia="Times New Roman" w:hAnsi="Times New Roman" w:cs="Times New Roman"/>
          <w:sz w:val="27"/>
        </w:rPr>
        <w:t xml:space="preserve"> На основании данных приведенных в таблице №1 определите</w:t>
      </w:r>
      <w:r>
        <w:rPr>
          <w:rFonts w:ascii="Times New Roman" w:eastAsia="Times New Roman" w:hAnsi="Times New Roman" w:cs="Times New Roman"/>
          <w:sz w:val="27"/>
        </w:rPr>
        <w:t xml:space="preserve">, что выгоднее для предприятия – производство товара 1 или товара 2. Таблица №1 </w:t>
      </w:r>
    </w:p>
    <w:tbl>
      <w:tblPr>
        <w:tblStyle w:val="TableGrid"/>
        <w:tblW w:w="10211" w:type="dxa"/>
        <w:tblInd w:w="1133" w:type="dxa"/>
        <w:tblCellMar>
          <w:top w:w="6" w:type="dxa"/>
          <w:left w:w="108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6841"/>
        <w:gridCol w:w="1801"/>
        <w:gridCol w:w="1569"/>
      </w:tblGrid>
      <w:tr w:rsidR="00A873D9" w14:paraId="7F0DF783" w14:textId="77777777">
        <w:trPr>
          <w:trHeight w:val="632"/>
        </w:trPr>
        <w:tc>
          <w:tcPr>
            <w:tcW w:w="684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3695B8" w14:textId="77777777" w:rsidR="00A873D9" w:rsidRDefault="00223A2A">
            <w:r>
              <w:rPr>
                <w:rFonts w:ascii="Times New Roman" w:eastAsia="Times New Roman" w:hAnsi="Times New Roman" w:cs="Times New Roman"/>
                <w:sz w:val="27"/>
              </w:rPr>
              <w:t xml:space="preserve">Статьи затрат </w:t>
            </w:r>
          </w:p>
        </w:tc>
        <w:tc>
          <w:tcPr>
            <w:tcW w:w="33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A8284" w14:textId="77777777" w:rsidR="00A873D9" w:rsidRDefault="00223A2A">
            <w:r>
              <w:rPr>
                <w:rFonts w:ascii="Times New Roman" w:eastAsia="Times New Roman" w:hAnsi="Times New Roman" w:cs="Times New Roman"/>
                <w:sz w:val="27"/>
              </w:rPr>
              <w:t xml:space="preserve">Затраты на 1т продукции,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</w:rPr>
              <w:t>ден.ед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</w:rPr>
              <w:t xml:space="preserve">. </w:t>
            </w:r>
          </w:p>
        </w:tc>
      </w:tr>
      <w:tr w:rsidR="00A873D9" w14:paraId="696AB2F4" w14:textId="77777777">
        <w:trPr>
          <w:trHeight w:val="45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D5C91" w14:textId="77777777" w:rsidR="00A873D9" w:rsidRDefault="00A873D9"/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509CF" w14:textId="77777777" w:rsidR="00A873D9" w:rsidRDefault="00223A2A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товар 1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60997" w14:textId="77777777" w:rsidR="00A873D9" w:rsidRDefault="00223A2A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товар 2 </w:t>
            </w:r>
          </w:p>
        </w:tc>
      </w:tr>
      <w:tr w:rsidR="00A873D9" w14:paraId="3C0C684A" w14:textId="77777777">
        <w:trPr>
          <w:trHeight w:val="320"/>
        </w:trPr>
        <w:tc>
          <w:tcPr>
            <w:tcW w:w="6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603752" w14:textId="77777777" w:rsidR="00A873D9" w:rsidRDefault="00223A2A">
            <w:r>
              <w:rPr>
                <w:rFonts w:ascii="Times New Roman" w:eastAsia="Times New Roman" w:hAnsi="Times New Roman" w:cs="Times New Roman"/>
                <w:sz w:val="27"/>
              </w:rPr>
              <w:t xml:space="preserve">Сырье и основные материалы,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</w:rPr>
              <w:t>ден.ед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</w:rPr>
              <w:t xml:space="preserve">.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72838" w14:textId="77777777" w:rsidR="00A873D9" w:rsidRDefault="00223A2A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2350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0EC79B" w14:textId="77777777" w:rsidR="00A873D9" w:rsidRDefault="00223A2A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1808 </w:t>
            </w:r>
          </w:p>
        </w:tc>
      </w:tr>
      <w:tr w:rsidR="00A873D9" w14:paraId="546939F1" w14:textId="77777777">
        <w:trPr>
          <w:trHeight w:val="324"/>
        </w:trPr>
        <w:tc>
          <w:tcPr>
            <w:tcW w:w="6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9B6C6" w14:textId="77777777" w:rsidR="00A873D9" w:rsidRDefault="00223A2A">
            <w:r>
              <w:rPr>
                <w:rFonts w:ascii="Times New Roman" w:eastAsia="Times New Roman" w:hAnsi="Times New Roman" w:cs="Times New Roman"/>
                <w:sz w:val="27"/>
              </w:rPr>
              <w:t xml:space="preserve">Транспортные расходы,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</w:rPr>
              <w:t>ден.ед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</w:rPr>
              <w:t xml:space="preserve">.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5A63D" w14:textId="77777777" w:rsidR="00A873D9" w:rsidRDefault="00223A2A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356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769F8" w14:textId="77777777" w:rsidR="00A873D9" w:rsidRDefault="00223A2A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356 </w:t>
            </w:r>
          </w:p>
        </w:tc>
      </w:tr>
      <w:tr w:rsidR="00A873D9" w14:paraId="37A5DB95" w14:textId="77777777">
        <w:trPr>
          <w:trHeight w:val="320"/>
        </w:trPr>
        <w:tc>
          <w:tcPr>
            <w:tcW w:w="6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0AD23" w14:textId="77777777" w:rsidR="00A873D9" w:rsidRDefault="00223A2A">
            <w:r>
              <w:rPr>
                <w:rFonts w:ascii="Times New Roman" w:eastAsia="Times New Roman" w:hAnsi="Times New Roman" w:cs="Times New Roman"/>
                <w:sz w:val="27"/>
              </w:rPr>
              <w:t xml:space="preserve">Заработная плата производственных рабочих,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</w:rPr>
              <w:t>ден.ед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</w:rPr>
              <w:t xml:space="preserve">.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5F08B5" w14:textId="77777777" w:rsidR="00A873D9" w:rsidRDefault="00223A2A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45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DDE4D" w14:textId="77777777" w:rsidR="00A873D9" w:rsidRDefault="00223A2A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56 </w:t>
            </w:r>
          </w:p>
        </w:tc>
      </w:tr>
      <w:tr w:rsidR="00A873D9" w14:paraId="43A1CB25" w14:textId="77777777">
        <w:trPr>
          <w:trHeight w:val="320"/>
        </w:trPr>
        <w:tc>
          <w:tcPr>
            <w:tcW w:w="6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5B207" w14:textId="77777777" w:rsidR="00A873D9" w:rsidRDefault="00223A2A">
            <w:r>
              <w:rPr>
                <w:rFonts w:ascii="Times New Roman" w:eastAsia="Times New Roman" w:hAnsi="Times New Roman" w:cs="Times New Roman"/>
                <w:b/>
                <w:sz w:val="27"/>
              </w:rPr>
              <w:t>Переменные затраты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</w:rPr>
              <w:t>ден.ед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</w:rPr>
              <w:t xml:space="preserve">.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BB1A7" w14:textId="77777777" w:rsidR="00A873D9" w:rsidRDefault="00223A2A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?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B17EE" w14:textId="77777777" w:rsidR="00A873D9" w:rsidRDefault="00223A2A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? </w:t>
            </w:r>
          </w:p>
        </w:tc>
      </w:tr>
      <w:tr w:rsidR="00A873D9" w14:paraId="4971494D" w14:textId="77777777">
        <w:trPr>
          <w:trHeight w:val="320"/>
        </w:trPr>
        <w:tc>
          <w:tcPr>
            <w:tcW w:w="6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B216F" w14:textId="77777777" w:rsidR="00A873D9" w:rsidRDefault="00223A2A">
            <w:r>
              <w:rPr>
                <w:rFonts w:ascii="Times New Roman" w:eastAsia="Times New Roman" w:hAnsi="Times New Roman" w:cs="Times New Roman"/>
                <w:sz w:val="27"/>
              </w:rPr>
              <w:t xml:space="preserve">Постоянные затраты,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</w:rPr>
              <w:t>ден.ед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</w:rPr>
              <w:t xml:space="preserve">.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E74BE" w14:textId="77777777" w:rsidR="00A873D9" w:rsidRDefault="00223A2A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540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1798F" w14:textId="77777777" w:rsidR="00A873D9" w:rsidRDefault="00223A2A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480 </w:t>
            </w:r>
          </w:p>
        </w:tc>
      </w:tr>
      <w:tr w:rsidR="00A873D9" w14:paraId="6668B43B" w14:textId="77777777">
        <w:trPr>
          <w:trHeight w:val="320"/>
        </w:trPr>
        <w:tc>
          <w:tcPr>
            <w:tcW w:w="6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5ED76" w14:textId="77777777" w:rsidR="00A873D9" w:rsidRDefault="00223A2A">
            <w:r>
              <w:rPr>
                <w:rFonts w:ascii="Times New Roman" w:eastAsia="Times New Roman" w:hAnsi="Times New Roman" w:cs="Times New Roman"/>
                <w:b/>
                <w:sz w:val="27"/>
              </w:rPr>
              <w:lastRenderedPageBreak/>
              <w:t>Полная себестоимость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</w:rPr>
              <w:t>ден.ед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</w:rPr>
              <w:t xml:space="preserve">.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37D37" w14:textId="77777777" w:rsidR="00A873D9" w:rsidRDefault="00223A2A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?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78D68" w14:textId="77777777" w:rsidR="00A873D9" w:rsidRDefault="00223A2A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? </w:t>
            </w:r>
          </w:p>
        </w:tc>
      </w:tr>
      <w:tr w:rsidR="00A873D9" w14:paraId="2CF8F81C" w14:textId="77777777">
        <w:trPr>
          <w:trHeight w:val="320"/>
        </w:trPr>
        <w:tc>
          <w:tcPr>
            <w:tcW w:w="6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73989" w14:textId="77777777" w:rsidR="00A873D9" w:rsidRDefault="00223A2A">
            <w:r>
              <w:rPr>
                <w:rFonts w:ascii="Times New Roman" w:eastAsia="Times New Roman" w:hAnsi="Times New Roman" w:cs="Times New Roman"/>
                <w:sz w:val="27"/>
              </w:rPr>
              <w:t xml:space="preserve">Рыночная цена в розничной торговле,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</w:rPr>
              <w:t>ден.ед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</w:rPr>
              <w:t xml:space="preserve">.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73182" w14:textId="77777777" w:rsidR="00A873D9" w:rsidRDefault="00223A2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16 700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321EA" w14:textId="77777777" w:rsidR="00A873D9" w:rsidRDefault="00223A2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12 300 </w:t>
            </w:r>
          </w:p>
        </w:tc>
      </w:tr>
      <w:tr w:rsidR="00A873D9" w14:paraId="5AC874EE" w14:textId="77777777">
        <w:trPr>
          <w:trHeight w:val="320"/>
        </w:trPr>
        <w:tc>
          <w:tcPr>
            <w:tcW w:w="6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530570" w14:textId="77777777" w:rsidR="00A873D9" w:rsidRDefault="00223A2A">
            <w:r>
              <w:rPr>
                <w:rFonts w:ascii="Times New Roman" w:eastAsia="Times New Roman" w:hAnsi="Times New Roman" w:cs="Times New Roman"/>
                <w:b/>
                <w:sz w:val="27"/>
              </w:rPr>
              <w:t>Прибыль производителя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</w:rPr>
              <w:t>ден.ед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</w:rPr>
              <w:t xml:space="preserve">.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48D87" w14:textId="77777777" w:rsidR="00A873D9" w:rsidRDefault="00223A2A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?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646D7" w14:textId="77777777" w:rsidR="00A873D9" w:rsidRDefault="00223A2A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? </w:t>
            </w:r>
          </w:p>
        </w:tc>
      </w:tr>
    </w:tbl>
    <w:p w14:paraId="573AAB99" w14:textId="77777777" w:rsidR="00A873D9" w:rsidRDefault="00223A2A">
      <w:pPr>
        <w:spacing w:after="13" w:line="267" w:lineRule="auto"/>
        <w:ind w:left="1128" w:hanging="1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Сделайте вывод. </w:t>
      </w:r>
    </w:p>
    <w:p w14:paraId="00D5DDF5" w14:textId="77777777" w:rsidR="00A873D9" w:rsidRDefault="00223A2A">
      <w:pPr>
        <w:spacing w:after="22"/>
        <w:ind w:left="1847" w:right="705" w:hanging="10"/>
        <w:jc w:val="center"/>
      </w:pPr>
      <w:r>
        <w:rPr>
          <w:rFonts w:ascii="Times New Roman" w:eastAsia="Times New Roman" w:hAnsi="Times New Roman" w:cs="Times New Roman"/>
          <w:b/>
          <w:sz w:val="27"/>
        </w:rPr>
        <w:t xml:space="preserve">Решение: </w:t>
      </w:r>
    </w:p>
    <w:p w14:paraId="27B0BD86" w14:textId="77777777" w:rsidR="00A873D9" w:rsidRDefault="00223A2A">
      <w:pPr>
        <w:numPr>
          <w:ilvl w:val="0"/>
          <w:numId w:val="9"/>
        </w:numPr>
        <w:spacing w:after="13" w:line="267" w:lineRule="auto"/>
        <w:ind w:right="1901" w:hanging="272"/>
        <w:jc w:val="both"/>
      </w:pPr>
      <w:r>
        <w:rPr>
          <w:rFonts w:ascii="Times New Roman" w:eastAsia="Times New Roman" w:hAnsi="Times New Roman" w:cs="Times New Roman"/>
          <w:sz w:val="27"/>
        </w:rPr>
        <w:t>Определим переменные затраты на товар 1: ПерЗ</w:t>
      </w:r>
      <w:r>
        <w:rPr>
          <w:rFonts w:ascii="Times New Roman" w:eastAsia="Times New Roman" w:hAnsi="Times New Roman" w:cs="Times New Roman"/>
          <w:sz w:val="27"/>
          <w:vertAlign w:val="subscript"/>
        </w:rPr>
        <w:t>1</w:t>
      </w:r>
      <w:r>
        <w:rPr>
          <w:rFonts w:ascii="Times New Roman" w:eastAsia="Times New Roman" w:hAnsi="Times New Roman" w:cs="Times New Roman"/>
          <w:sz w:val="27"/>
        </w:rPr>
        <w:t xml:space="preserve"> = 2350+356+45=2751 </w:t>
      </w:r>
      <w:proofErr w:type="spellStart"/>
      <w:r>
        <w:rPr>
          <w:rFonts w:ascii="Times New Roman" w:eastAsia="Times New Roman" w:hAnsi="Times New Roman" w:cs="Times New Roman"/>
          <w:sz w:val="27"/>
        </w:rPr>
        <w:t>ден.ед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. </w:t>
      </w:r>
    </w:p>
    <w:p w14:paraId="42637607" w14:textId="77777777" w:rsidR="00A873D9" w:rsidRDefault="00223A2A">
      <w:pPr>
        <w:numPr>
          <w:ilvl w:val="0"/>
          <w:numId w:val="9"/>
        </w:numPr>
        <w:spacing w:after="13" w:line="267" w:lineRule="auto"/>
        <w:ind w:right="1901" w:hanging="272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Определим переменные затраты на товар 2: </w:t>
      </w:r>
    </w:p>
    <w:p w14:paraId="7CB3C04C" w14:textId="77777777" w:rsidR="00A873D9" w:rsidRDefault="00223A2A">
      <w:pPr>
        <w:spacing w:after="13" w:line="267" w:lineRule="auto"/>
        <w:ind w:left="1128" w:hanging="10"/>
        <w:jc w:val="both"/>
      </w:pPr>
      <w:r>
        <w:rPr>
          <w:rFonts w:ascii="Times New Roman" w:eastAsia="Times New Roman" w:hAnsi="Times New Roman" w:cs="Times New Roman"/>
          <w:sz w:val="27"/>
        </w:rPr>
        <w:t>ПерЗ</w:t>
      </w:r>
      <w:r>
        <w:rPr>
          <w:rFonts w:ascii="Times New Roman" w:eastAsia="Times New Roman" w:hAnsi="Times New Roman" w:cs="Times New Roman"/>
          <w:sz w:val="27"/>
          <w:vertAlign w:val="subscript"/>
        </w:rPr>
        <w:t>2</w:t>
      </w:r>
      <w:r>
        <w:rPr>
          <w:rFonts w:ascii="Times New Roman" w:eastAsia="Times New Roman" w:hAnsi="Times New Roman" w:cs="Times New Roman"/>
          <w:sz w:val="27"/>
        </w:rPr>
        <w:t xml:space="preserve">= 1808+356+56= 2220 </w:t>
      </w:r>
      <w:proofErr w:type="spellStart"/>
      <w:r>
        <w:rPr>
          <w:rFonts w:ascii="Times New Roman" w:eastAsia="Times New Roman" w:hAnsi="Times New Roman" w:cs="Times New Roman"/>
          <w:sz w:val="27"/>
        </w:rPr>
        <w:t>ден.ед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. </w:t>
      </w:r>
    </w:p>
    <w:p w14:paraId="16E50C5D" w14:textId="77777777" w:rsidR="00A873D9" w:rsidRDefault="00223A2A">
      <w:pPr>
        <w:spacing w:after="26" w:line="270" w:lineRule="auto"/>
        <w:ind w:left="1143" w:right="1820" w:hanging="10"/>
      </w:pPr>
      <w:r>
        <w:rPr>
          <w:rFonts w:ascii="Times New Roman" w:eastAsia="Times New Roman" w:hAnsi="Times New Roman" w:cs="Times New Roman"/>
          <w:sz w:val="27"/>
        </w:rPr>
        <w:t xml:space="preserve">2. Определим полную себестоимость по каждому товару по формуле: </w:t>
      </w:r>
      <w:r>
        <w:rPr>
          <w:rFonts w:ascii="Times New Roman" w:eastAsia="Times New Roman" w:hAnsi="Times New Roman" w:cs="Times New Roman"/>
          <w:i/>
          <w:sz w:val="27"/>
        </w:rPr>
        <w:t>СС=</w:t>
      </w:r>
      <w:proofErr w:type="spellStart"/>
      <w:r>
        <w:rPr>
          <w:rFonts w:ascii="Times New Roman" w:eastAsia="Times New Roman" w:hAnsi="Times New Roman" w:cs="Times New Roman"/>
          <w:i/>
          <w:sz w:val="27"/>
        </w:rPr>
        <w:t>ПостЗ+ПерЗ</w:t>
      </w:r>
      <w:proofErr w:type="spellEnd"/>
      <w:r>
        <w:rPr>
          <w:rFonts w:ascii="Times New Roman" w:eastAsia="Times New Roman" w:hAnsi="Times New Roman" w:cs="Times New Roman"/>
          <w:i/>
          <w:sz w:val="27"/>
        </w:rPr>
        <w:t xml:space="preserve">, </w:t>
      </w:r>
      <w:r>
        <w:rPr>
          <w:rFonts w:ascii="Times New Roman" w:eastAsia="Times New Roman" w:hAnsi="Times New Roman" w:cs="Times New Roman"/>
          <w:sz w:val="27"/>
        </w:rPr>
        <w:t>СС</w:t>
      </w:r>
      <w:r>
        <w:rPr>
          <w:rFonts w:ascii="Times New Roman" w:eastAsia="Times New Roman" w:hAnsi="Times New Roman" w:cs="Times New Roman"/>
          <w:sz w:val="27"/>
          <w:vertAlign w:val="subscript"/>
        </w:rPr>
        <w:t>1</w:t>
      </w:r>
      <w:r>
        <w:rPr>
          <w:rFonts w:ascii="Times New Roman" w:eastAsia="Times New Roman" w:hAnsi="Times New Roman" w:cs="Times New Roman"/>
          <w:sz w:val="27"/>
        </w:rPr>
        <w:t xml:space="preserve">= 540+2751=3291 </w:t>
      </w:r>
      <w:proofErr w:type="spellStart"/>
      <w:r>
        <w:rPr>
          <w:rFonts w:ascii="Times New Roman" w:eastAsia="Times New Roman" w:hAnsi="Times New Roman" w:cs="Times New Roman"/>
          <w:sz w:val="27"/>
        </w:rPr>
        <w:t>ден.ед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. </w:t>
      </w:r>
    </w:p>
    <w:p w14:paraId="6C17FCDC" w14:textId="77777777" w:rsidR="00A873D9" w:rsidRDefault="00223A2A">
      <w:pPr>
        <w:spacing w:after="13" w:line="267" w:lineRule="auto"/>
        <w:ind w:left="1128" w:hanging="10"/>
        <w:jc w:val="both"/>
      </w:pPr>
      <w:r>
        <w:rPr>
          <w:rFonts w:ascii="Times New Roman" w:eastAsia="Times New Roman" w:hAnsi="Times New Roman" w:cs="Times New Roman"/>
          <w:sz w:val="27"/>
        </w:rPr>
        <w:t>СС</w:t>
      </w:r>
      <w:r>
        <w:rPr>
          <w:rFonts w:ascii="Times New Roman" w:eastAsia="Times New Roman" w:hAnsi="Times New Roman" w:cs="Times New Roman"/>
          <w:sz w:val="27"/>
          <w:vertAlign w:val="subscript"/>
        </w:rPr>
        <w:t>2</w:t>
      </w:r>
      <w:r>
        <w:rPr>
          <w:rFonts w:ascii="Times New Roman" w:eastAsia="Times New Roman" w:hAnsi="Times New Roman" w:cs="Times New Roman"/>
          <w:sz w:val="27"/>
        </w:rPr>
        <w:t xml:space="preserve">= 480+2220=2700 </w:t>
      </w:r>
      <w:proofErr w:type="spellStart"/>
      <w:r>
        <w:rPr>
          <w:rFonts w:ascii="Times New Roman" w:eastAsia="Times New Roman" w:hAnsi="Times New Roman" w:cs="Times New Roman"/>
          <w:sz w:val="27"/>
        </w:rPr>
        <w:t>ден.ед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. </w:t>
      </w:r>
    </w:p>
    <w:p w14:paraId="6F4C8326" w14:textId="77777777" w:rsidR="00A873D9" w:rsidRDefault="00223A2A">
      <w:pPr>
        <w:spacing w:after="13" w:line="267" w:lineRule="auto"/>
        <w:ind w:left="1128" w:right="3459" w:hanging="10"/>
        <w:jc w:val="both"/>
      </w:pPr>
      <w:r>
        <w:rPr>
          <w:rFonts w:ascii="Times New Roman" w:eastAsia="Times New Roman" w:hAnsi="Times New Roman" w:cs="Times New Roman"/>
          <w:sz w:val="27"/>
        </w:rPr>
        <w:t>4. Определим прибыль по каждому товару по фор</w:t>
      </w:r>
      <w:r>
        <w:rPr>
          <w:rFonts w:ascii="Times New Roman" w:eastAsia="Times New Roman" w:hAnsi="Times New Roman" w:cs="Times New Roman"/>
          <w:sz w:val="27"/>
        </w:rPr>
        <w:t xml:space="preserve">муле: </w:t>
      </w:r>
      <w:proofErr w:type="spellStart"/>
      <w:r>
        <w:rPr>
          <w:rFonts w:ascii="Times New Roman" w:eastAsia="Times New Roman" w:hAnsi="Times New Roman" w:cs="Times New Roman"/>
          <w:i/>
          <w:sz w:val="27"/>
        </w:rPr>
        <w:t>Пр</w:t>
      </w:r>
      <w:proofErr w:type="spellEnd"/>
      <w:r>
        <w:rPr>
          <w:rFonts w:ascii="Times New Roman" w:eastAsia="Times New Roman" w:hAnsi="Times New Roman" w:cs="Times New Roman"/>
          <w:i/>
          <w:sz w:val="27"/>
        </w:rPr>
        <w:t xml:space="preserve">=Ц-СС, </w:t>
      </w:r>
      <w:r>
        <w:rPr>
          <w:rFonts w:ascii="Times New Roman" w:eastAsia="Times New Roman" w:hAnsi="Times New Roman" w:cs="Times New Roman"/>
          <w:sz w:val="27"/>
        </w:rPr>
        <w:t>Пр</w:t>
      </w:r>
      <w:r>
        <w:rPr>
          <w:rFonts w:ascii="Times New Roman" w:eastAsia="Times New Roman" w:hAnsi="Times New Roman" w:cs="Times New Roman"/>
          <w:sz w:val="27"/>
          <w:vertAlign w:val="subscript"/>
        </w:rPr>
        <w:t>1</w:t>
      </w:r>
      <w:r>
        <w:rPr>
          <w:rFonts w:ascii="Times New Roman" w:eastAsia="Times New Roman" w:hAnsi="Times New Roman" w:cs="Times New Roman"/>
          <w:sz w:val="27"/>
        </w:rPr>
        <w:t xml:space="preserve">=16700-3291=13409 </w:t>
      </w:r>
      <w:proofErr w:type="spellStart"/>
      <w:r>
        <w:rPr>
          <w:rFonts w:ascii="Times New Roman" w:eastAsia="Times New Roman" w:hAnsi="Times New Roman" w:cs="Times New Roman"/>
          <w:sz w:val="27"/>
        </w:rPr>
        <w:t>ден.ед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. </w:t>
      </w:r>
    </w:p>
    <w:p w14:paraId="65503320" w14:textId="77777777" w:rsidR="00A873D9" w:rsidRDefault="00223A2A">
      <w:pPr>
        <w:spacing w:after="13" w:line="267" w:lineRule="auto"/>
        <w:ind w:left="1128" w:hanging="10"/>
        <w:jc w:val="both"/>
      </w:pPr>
      <w:r>
        <w:rPr>
          <w:rFonts w:ascii="Times New Roman" w:eastAsia="Times New Roman" w:hAnsi="Times New Roman" w:cs="Times New Roman"/>
          <w:sz w:val="27"/>
        </w:rPr>
        <w:t>Пр</w:t>
      </w:r>
      <w:r>
        <w:rPr>
          <w:rFonts w:ascii="Times New Roman" w:eastAsia="Times New Roman" w:hAnsi="Times New Roman" w:cs="Times New Roman"/>
          <w:sz w:val="27"/>
          <w:vertAlign w:val="subscript"/>
        </w:rPr>
        <w:t>2</w:t>
      </w:r>
      <w:r>
        <w:rPr>
          <w:rFonts w:ascii="Times New Roman" w:eastAsia="Times New Roman" w:hAnsi="Times New Roman" w:cs="Times New Roman"/>
          <w:sz w:val="27"/>
        </w:rPr>
        <w:t xml:space="preserve">=12300-2700=9600 </w:t>
      </w:r>
      <w:proofErr w:type="spellStart"/>
      <w:r>
        <w:rPr>
          <w:rFonts w:ascii="Times New Roman" w:eastAsia="Times New Roman" w:hAnsi="Times New Roman" w:cs="Times New Roman"/>
          <w:sz w:val="27"/>
        </w:rPr>
        <w:t>ден.ед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. </w:t>
      </w:r>
    </w:p>
    <w:p w14:paraId="50C6493C" w14:textId="77777777" w:rsidR="00A873D9" w:rsidRDefault="00223A2A">
      <w:pPr>
        <w:spacing w:after="13" w:line="267" w:lineRule="auto"/>
        <w:ind w:left="1118" w:firstLine="360"/>
        <w:jc w:val="both"/>
      </w:pPr>
      <w:r>
        <w:rPr>
          <w:rFonts w:ascii="Times New Roman" w:eastAsia="Times New Roman" w:hAnsi="Times New Roman" w:cs="Times New Roman"/>
          <w:b/>
          <w:sz w:val="27"/>
        </w:rPr>
        <w:t xml:space="preserve">3. </w:t>
      </w:r>
      <w:r>
        <w:rPr>
          <w:rFonts w:ascii="Times New Roman" w:eastAsia="Times New Roman" w:hAnsi="Times New Roman" w:cs="Times New Roman"/>
          <w:sz w:val="27"/>
        </w:rPr>
        <w:t xml:space="preserve">Расстояние по железной дороге между городами А и В 3600 км, по автомобильной дороге – 2400 км. Стоимость транспортировки 1т груза на 1 км по железной дороге составляет 4 </w:t>
      </w:r>
      <w:proofErr w:type="spellStart"/>
      <w:r>
        <w:rPr>
          <w:rFonts w:ascii="Times New Roman" w:eastAsia="Times New Roman" w:hAnsi="Times New Roman" w:cs="Times New Roman"/>
          <w:sz w:val="27"/>
        </w:rPr>
        <w:t>ден.ед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., </w:t>
      </w:r>
      <w:r>
        <w:rPr>
          <w:rFonts w:ascii="Times New Roman" w:eastAsia="Times New Roman" w:hAnsi="Times New Roman" w:cs="Times New Roman"/>
          <w:sz w:val="27"/>
        </w:rPr>
        <w:t xml:space="preserve">а по автомобильной – 8 </w:t>
      </w:r>
      <w:proofErr w:type="spellStart"/>
      <w:r>
        <w:rPr>
          <w:rFonts w:ascii="Times New Roman" w:eastAsia="Times New Roman" w:hAnsi="Times New Roman" w:cs="Times New Roman"/>
          <w:sz w:val="27"/>
        </w:rPr>
        <w:t>ден.ед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. Общий объем потребления в месяц – 180т. Потребление материала в течение месяца осуществляется равномерно.  </w:t>
      </w:r>
    </w:p>
    <w:p w14:paraId="61F4713D" w14:textId="77777777" w:rsidR="00A873D9" w:rsidRDefault="00223A2A">
      <w:pPr>
        <w:spacing w:after="13" w:line="267" w:lineRule="auto"/>
        <w:ind w:left="1427" w:hanging="1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 Определите каким видом транспорта (автомобильным или железнодорожным) при данных условиях выгоднее осуществлять дост</w:t>
      </w:r>
      <w:r>
        <w:rPr>
          <w:rFonts w:ascii="Times New Roman" w:eastAsia="Times New Roman" w:hAnsi="Times New Roman" w:cs="Times New Roman"/>
          <w:sz w:val="27"/>
        </w:rPr>
        <w:t xml:space="preserve">авку груза на предприятие. </w:t>
      </w:r>
    </w:p>
    <w:p w14:paraId="79A92752" w14:textId="77777777" w:rsidR="00A873D9" w:rsidRDefault="00223A2A">
      <w:pPr>
        <w:spacing w:after="13" w:line="267" w:lineRule="auto"/>
        <w:ind w:left="1427" w:hanging="1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Сделайте вывод. </w:t>
      </w:r>
    </w:p>
    <w:p w14:paraId="69565FC9" w14:textId="77777777" w:rsidR="00A873D9" w:rsidRDefault="00223A2A">
      <w:pPr>
        <w:spacing w:after="22"/>
        <w:ind w:left="1847" w:hanging="10"/>
        <w:jc w:val="center"/>
      </w:pPr>
      <w:r>
        <w:rPr>
          <w:rFonts w:ascii="Times New Roman" w:eastAsia="Times New Roman" w:hAnsi="Times New Roman" w:cs="Times New Roman"/>
          <w:b/>
          <w:sz w:val="27"/>
        </w:rPr>
        <w:t xml:space="preserve">Решение: </w:t>
      </w:r>
    </w:p>
    <w:p w14:paraId="31A58A8C" w14:textId="77777777" w:rsidR="00A873D9" w:rsidRDefault="00223A2A">
      <w:pPr>
        <w:numPr>
          <w:ilvl w:val="0"/>
          <w:numId w:val="10"/>
        </w:numPr>
        <w:spacing w:after="13" w:line="267" w:lineRule="auto"/>
        <w:ind w:firstLine="7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Определите общие расходы на транспортировку в месяц автомобильным транспортом по след. формуле:  </w:t>
      </w:r>
    </w:p>
    <w:p w14:paraId="36C0DF3F" w14:textId="77777777" w:rsidR="00A873D9" w:rsidRDefault="00223A2A">
      <w:pPr>
        <w:spacing w:after="13" w:line="267" w:lineRule="auto"/>
        <w:ind w:left="1841" w:right="3430" w:firstLine="3797"/>
        <w:jc w:val="both"/>
      </w:pPr>
      <w:proofErr w:type="spellStart"/>
      <w:r>
        <w:rPr>
          <w:rFonts w:ascii="Times New Roman" w:eastAsia="Times New Roman" w:hAnsi="Times New Roman" w:cs="Times New Roman"/>
          <w:i/>
          <w:sz w:val="27"/>
        </w:rPr>
        <w:t>Ca</w:t>
      </w:r>
      <w:proofErr w:type="spellEnd"/>
      <w:r>
        <w:rPr>
          <w:rFonts w:ascii="Times New Roman" w:eastAsia="Times New Roman" w:hAnsi="Times New Roman" w:cs="Times New Roman"/>
          <w:i/>
          <w:sz w:val="27"/>
        </w:rPr>
        <w:t>=</w:t>
      </w:r>
      <w:proofErr w:type="spellStart"/>
      <w:r>
        <w:rPr>
          <w:rFonts w:ascii="Times New Roman" w:eastAsia="Times New Roman" w:hAnsi="Times New Roman" w:cs="Times New Roman"/>
          <w:i/>
          <w:sz w:val="27"/>
        </w:rPr>
        <w:t>Ta</w:t>
      </w:r>
      <w:proofErr w:type="spellEnd"/>
      <w:r>
        <w:rPr>
          <w:rFonts w:ascii="Times New Roman" w:eastAsia="Times New Roman" w:hAnsi="Times New Roman" w:cs="Times New Roman"/>
          <w:i/>
          <w:sz w:val="27"/>
        </w:rPr>
        <w:t>*V*</w:t>
      </w:r>
      <w:proofErr w:type="spellStart"/>
      <w:r>
        <w:rPr>
          <w:rFonts w:ascii="Times New Roman" w:eastAsia="Times New Roman" w:hAnsi="Times New Roman" w:cs="Times New Roman"/>
          <w:i/>
          <w:sz w:val="27"/>
        </w:rPr>
        <w:t>Sa</w:t>
      </w:r>
      <w:proofErr w:type="spellEnd"/>
      <w:r>
        <w:rPr>
          <w:rFonts w:ascii="Times New Roman" w:eastAsia="Times New Roman" w:hAnsi="Times New Roman" w:cs="Times New Roman"/>
          <w:i/>
          <w:sz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</w:rPr>
        <w:t>Ca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= 8*180*2400=3456000 </w:t>
      </w:r>
      <w:proofErr w:type="spellStart"/>
      <w:r>
        <w:rPr>
          <w:rFonts w:ascii="Times New Roman" w:eastAsia="Times New Roman" w:hAnsi="Times New Roman" w:cs="Times New Roman"/>
          <w:sz w:val="27"/>
        </w:rPr>
        <w:t>д.е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. </w:t>
      </w:r>
    </w:p>
    <w:p w14:paraId="20414B2E" w14:textId="77777777" w:rsidR="00A873D9" w:rsidRDefault="00223A2A">
      <w:pPr>
        <w:numPr>
          <w:ilvl w:val="0"/>
          <w:numId w:val="10"/>
        </w:numPr>
        <w:spacing w:after="13" w:line="267" w:lineRule="auto"/>
        <w:ind w:firstLine="7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Определим общие расходы на транспортировку железнодорожным транспортом по формуле:  </w:t>
      </w:r>
    </w:p>
    <w:p w14:paraId="03EDEEA5" w14:textId="77777777" w:rsidR="00A873D9" w:rsidRDefault="00223A2A">
      <w:pPr>
        <w:spacing w:after="25"/>
        <w:ind w:left="1838"/>
        <w:jc w:val="center"/>
      </w:pPr>
      <w:proofErr w:type="spellStart"/>
      <w:r>
        <w:rPr>
          <w:rFonts w:ascii="Times New Roman" w:eastAsia="Times New Roman" w:hAnsi="Times New Roman" w:cs="Times New Roman"/>
          <w:i/>
          <w:sz w:val="27"/>
        </w:rPr>
        <w:t>Cж</w:t>
      </w:r>
      <w:proofErr w:type="spellEnd"/>
      <w:r>
        <w:rPr>
          <w:rFonts w:ascii="Times New Roman" w:eastAsia="Times New Roman" w:hAnsi="Times New Roman" w:cs="Times New Roman"/>
          <w:i/>
          <w:sz w:val="27"/>
        </w:rPr>
        <w:t>=</w:t>
      </w:r>
      <w:proofErr w:type="spellStart"/>
      <w:r>
        <w:rPr>
          <w:rFonts w:ascii="Times New Roman" w:eastAsia="Times New Roman" w:hAnsi="Times New Roman" w:cs="Times New Roman"/>
          <w:i/>
          <w:sz w:val="27"/>
        </w:rPr>
        <w:t>Tж</w:t>
      </w:r>
      <w:proofErr w:type="spellEnd"/>
      <w:r>
        <w:rPr>
          <w:rFonts w:ascii="Times New Roman" w:eastAsia="Times New Roman" w:hAnsi="Times New Roman" w:cs="Times New Roman"/>
          <w:i/>
          <w:sz w:val="27"/>
        </w:rPr>
        <w:t>*V*</w:t>
      </w:r>
      <w:proofErr w:type="spellStart"/>
      <w:r>
        <w:rPr>
          <w:rFonts w:ascii="Times New Roman" w:eastAsia="Times New Roman" w:hAnsi="Times New Roman" w:cs="Times New Roman"/>
          <w:i/>
          <w:sz w:val="27"/>
        </w:rPr>
        <w:t>Sж</w:t>
      </w:r>
      <w:proofErr w:type="spellEnd"/>
      <w:r>
        <w:rPr>
          <w:rFonts w:ascii="Times New Roman" w:eastAsia="Times New Roman" w:hAnsi="Times New Roman" w:cs="Times New Roman"/>
          <w:i/>
          <w:sz w:val="27"/>
        </w:rPr>
        <w:t xml:space="preserve">, </w:t>
      </w:r>
    </w:p>
    <w:p w14:paraId="59E8D5A1" w14:textId="77777777" w:rsidR="00A873D9" w:rsidRDefault="00223A2A">
      <w:pPr>
        <w:spacing w:after="13" w:line="267" w:lineRule="auto"/>
        <w:ind w:left="1851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7"/>
        </w:rPr>
        <w:t>Сж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= 4*180*3600=2592000 </w:t>
      </w:r>
      <w:proofErr w:type="spellStart"/>
      <w:r>
        <w:rPr>
          <w:rFonts w:ascii="Times New Roman" w:eastAsia="Times New Roman" w:hAnsi="Times New Roman" w:cs="Times New Roman"/>
          <w:sz w:val="27"/>
        </w:rPr>
        <w:t>д.е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. </w:t>
      </w:r>
    </w:p>
    <w:p w14:paraId="54586957" w14:textId="77777777" w:rsidR="00A873D9" w:rsidRDefault="00223A2A">
      <w:pPr>
        <w:numPr>
          <w:ilvl w:val="0"/>
          <w:numId w:val="10"/>
        </w:numPr>
        <w:spacing w:after="13" w:line="267" w:lineRule="auto"/>
        <w:ind w:firstLine="7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Сравним расходы по доставке: </w:t>
      </w:r>
    </w:p>
    <w:p w14:paraId="5ECDFF01" w14:textId="77777777" w:rsidR="00A873D9" w:rsidRDefault="00223A2A">
      <w:pPr>
        <w:spacing w:after="13" w:line="267" w:lineRule="auto"/>
        <w:ind w:left="1851" w:hanging="10"/>
        <w:jc w:val="both"/>
      </w:pPr>
      <w:r>
        <w:rPr>
          <w:rFonts w:ascii="Times New Roman" w:eastAsia="Times New Roman" w:hAnsi="Times New Roman" w:cs="Times New Roman"/>
          <w:sz w:val="27"/>
        </w:rPr>
        <w:t>С=</w:t>
      </w:r>
      <w:proofErr w:type="spellStart"/>
      <w:r>
        <w:rPr>
          <w:rFonts w:ascii="Times New Roman" w:eastAsia="Times New Roman" w:hAnsi="Times New Roman" w:cs="Times New Roman"/>
          <w:sz w:val="27"/>
        </w:rPr>
        <w:t>Са-Сж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=3456000-2592000=864000 </w:t>
      </w:r>
      <w:proofErr w:type="spellStart"/>
      <w:r>
        <w:rPr>
          <w:rFonts w:ascii="Times New Roman" w:eastAsia="Times New Roman" w:hAnsi="Times New Roman" w:cs="Times New Roman"/>
          <w:sz w:val="27"/>
        </w:rPr>
        <w:t>д.е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. </w:t>
      </w:r>
    </w:p>
    <w:p w14:paraId="1FBC9F62" w14:textId="77777777" w:rsidR="00A873D9" w:rsidRDefault="00223A2A">
      <w:pPr>
        <w:spacing w:after="13" w:line="267" w:lineRule="auto"/>
        <w:ind w:left="1118" w:firstLine="708"/>
        <w:jc w:val="both"/>
      </w:pPr>
      <w:r>
        <w:rPr>
          <w:rFonts w:ascii="Times New Roman" w:eastAsia="Times New Roman" w:hAnsi="Times New Roman" w:cs="Times New Roman"/>
          <w:b/>
          <w:sz w:val="27"/>
        </w:rPr>
        <w:t>Вывод:</w:t>
      </w:r>
      <w:r>
        <w:rPr>
          <w:rFonts w:ascii="Times New Roman" w:eastAsia="Times New Roman" w:hAnsi="Times New Roman" w:cs="Times New Roman"/>
          <w:sz w:val="27"/>
        </w:rPr>
        <w:t xml:space="preserve"> Транспортировка при помощи ж/д транспорта является бол</w:t>
      </w:r>
      <w:r>
        <w:rPr>
          <w:rFonts w:ascii="Times New Roman" w:eastAsia="Times New Roman" w:hAnsi="Times New Roman" w:cs="Times New Roman"/>
          <w:sz w:val="27"/>
        </w:rPr>
        <w:t xml:space="preserve">ее выгодной, т.к. она дешевле автомобильной на 864000 </w:t>
      </w:r>
      <w:proofErr w:type="spellStart"/>
      <w:r>
        <w:rPr>
          <w:rFonts w:ascii="Times New Roman" w:eastAsia="Times New Roman" w:hAnsi="Times New Roman" w:cs="Times New Roman"/>
          <w:sz w:val="27"/>
        </w:rPr>
        <w:t>ден.ед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.  </w:t>
      </w:r>
    </w:p>
    <w:p w14:paraId="223B3A29" w14:textId="77777777" w:rsidR="00A873D9" w:rsidRDefault="00223A2A">
      <w:pPr>
        <w:spacing w:after="0"/>
        <w:ind w:left="1841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14:paraId="5532FC47" w14:textId="77777777" w:rsidR="00A873D9" w:rsidRDefault="00223A2A">
      <w:pPr>
        <w:spacing w:after="0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0051147" w14:textId="77777777" w:rsidR="00A873D9" w:rsidRDefault="00223A2A">
      <w:pPr>
        <w:spacing w:after="76" w:line="242" w:lineRule="auto"/>
        <w:ind w:left="1133" w:right="9796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749054" w14:textId="77777777" w:rsidR="00A873D9" w:rsidRDefault="00223A2A">
      <w:pPr>
        <w:spacing w:after="0"/>
        <w:ind w:left="1211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32"/>
        </w:rPr>
        <w:t xml:space="preserve"> </w:t>
      </w:r>
    </w:p>
    <w:p w14:paraId="7BD1E7EA" w14:textId="77777777" w:rsidR="00A873D9" w:rsidRDefault="00223A2A">
      <w:pPr>
        <w:spacing w:after="0"/>
        <w:ind w:left="1211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32"/>
        </w:rPr>
        <w:t xml:space="preserve"> </w:t>
      </w:r>
    </w:p>
    <w:p w14:paraId="3EBAF086" w14:textId="77777777" w:rsidR="00A873D9" w:rsidRDefault="00223A2A">
      <w:pPr>
        <w:spacing w:after="0"/>
        <w:ind w:left="1133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24AA098A" w14:textId="77777777" w:rsidR="00A873D9" w:rsidRDefault="00223A2A">
      <w:pPr>
        <w:spacing w:after="0"/>
        <w:ind w:left="11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3CCA33" w14:textId="77777777" w:rsidR="00A873D9" w:rsidRDefault="00223A2A">
      <w:pPr>
        <w:spacing w:after="0"/>
        <w:ind w:left="11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25E2E9" w14:textId="77777777" w:rsidR="00A873D9" w:rsidRDefault="00223A2A">
      <w:pPr>
        <w:spacing w:after="123"/>
        <w:ind w:left="11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7F036C" w14:textId="77777777" w:rsidR="00A873D9" w:rsidRDefault="00223A2A">
      <w:pPr>
        <w:pStyle w:val="2"/>
        <w:spacing w:after="0" w:line="259" w:lineRule="auto"/>
        <w:ind w:left="1128" w:right="0" w:firstLine="0"/>
      </w:pPr>
      <w:r>
        <w:rPr>
          <w:color w:val="FF0000"/>
          <w:sz w:val="32"/>
        </w:rPr>
        <w:t xml:space="preserve">Рекомендуемая литература </w:t>
      </w:r>
    </w:p>
    <w:p w14:paraId="4CB32CF6" w14:textId="77777777" w:rsidR="00A873D9" w:rsidRDefault="00223A2A">
      <w:pPr>
        <w:numPr>
          <w:ilvl w:val="0"/>
          <w:numId w:val="11"/>
        </w:numPr>
        <w:spacing w:after="11" w:line="270" w:lineRule="auto"/>
        <w:ind w:hanging="36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Алексунин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, В.А.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Маркетинг в отраслях и сферах деятельности: учебник / под ред. проф. В. А. </w:t>
      </w:r>
      <w:proofErr w:type="spellStart"/>
      <w:r>
        <w:rPr>
          <w:rFonts w:ascii="Times New Roman" w:eastAsia="Times New Roman" w:hAnsi="Times New Roman" w:cs="Times New Roman"/>
          <w:sz w:val="28"/>
        </w:rPr>
        <w:t>Алексунина</w:t>
      </w:r>
      <w:proofErr w:type="spellEnd"/>
      <w:r>
        <w:rPr>
          <w:rFonts w:ascii="Times New Roman" w:eastAsia="Times New Roman" w:hAnsi="Times New Roman" w:cs="Times New Roman"/>
          <w:sz w:val="28"/>
        </w:rPr>
        <w:t>. – М.: Издательско-книготорговый центр «Маркетинг», 2001.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10D0B455" w14:textId="77777777" w:rsidR="00A873D9" w:rsidRDefault="00223A2A">
      <w:pPr>
        <w:numPr>
          <w:ilvl w:val="0"/>
          <w:numId w:val="11"/>
        </w:numPr>
        <w:spacing w:after="11" w:line="270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8"/>
        </w:rPr>
        <w:t>Акулич, И.Л.</w:t>
      </w:r>
      <w:r>
        <w:rPr>
          <w:rFonts w:ascii="Times New Roman" w:eastAsia="Times New Roman" w:hAnsi="Times New Roman" w:cs="Times New Roman"/>
          <w:sz w:val="28"/>
        </w:rPr>
        <w:t xml:space="preserve"> Маркетинг: учебник: 3-е изд.,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/ И.Л. Акулич. Минск, 2007. </w:t>
      </w:r>
    </w:p>
    <w:p w14:paraId="31A2E7FD" w14:textId="77777777" w:rsidR="00A873D9" w:rsidRDefault="00223A2A">
      <w:pPr>
        <w:numPr>
          <w:ilvl w:val="0"/>
          <w:numId w:val="11"/>
        </w:numPr>
        <w:spacing w:after="11" w:line="270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8"/>
        </w:rPr>
        <w:t>Акулич, И.Л.</w:t>
      </w:r>
      <w:r>
        <w:rPr>
          <w:rFonts w:ascii="Times New Roman" w:eastAsia="Times New Roman" w:hAnsi="Times New Roman" w:cs="Times New Roman"/>
          <w:sz w:val="28"/>
        </w:rPr>
        <w:t xml:space="preserve"> Маркетинг: Практи</w:t>
      </w:r>
      <w:r>
        <w:rPr>
          <w:rFonts w:ascii="Times New Roman" w:eastAsia="Times New Roman" w:hAnsi="Times New Roman" w:cs="Times New Roman"/>
          <w:sz w:val="28"/>
        </w:rPr>
        <w:t xml:space="preserve">кум: учебное пособие: 3-е изд.,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/ </w:t>
      </w:r>
    </w:p>
    <w:p w14:paraId="51AA96D9" w14:textId="77777777" w:rsidR="00A873D9" w:rsidRDefault="00223A2A">
      <w:pPr>
        <w:spacing w:after="11" w:line="270" w:lineRule="auto"/>
        <w:ind w:left="1571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И.Л. Акулич. Минск, 2007. </w:t>
      </w:r>
    </w:p>
    <w:p w14:paraId="1869D6AE" w14:textId="77777777" w:rsidR="00A873D9" w:rsidRDefault="00223A2A">
      <w:pPr>
        <w:numPr>
          <w:ilvl w:val="0"/>
          <w:numId w:val="11"/>
        </w:numPr>
        <w:spacing w:after="58" w:line="270" w:lineRule="auto"/>
        <w:ind w:hanging="36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Анурин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В.</w:t>
      </w:r>
      <w:r>
        <w:rPr>
          <w:rFonts w:ascii="Times New Roman" w:eastAsia="Times New Roman" w:hAnsi="Times New Roman" w:cs="Times New Roman"/>
          <w:sz w:val="28"/>
        </w:rPr>
        <w:t>Маркетинговые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исследования потребительского рынка / В. </w:t>
      </w:r>
      <w:proofErr w:type="spellStart"/>
      <w:r>
        <w:rPr>
          <w:rFonts w:ascii="Times New Roman" w:eastAsia="Times New Roman" w:hAnsi="Times New Roman" w:cs="Times New Roman"/>
          <w:sz w:val="28"/>
        </w:rPr>
        <w:t>Анурин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И. </w:t>
      </w:r>
      <w:proofErr w:type="spellStart"/>
      <w:r>
        <w:rPr>
          <w:rFonts w:ascii="Times New Roman" w:eastAsia="Times New Roman" w:hAnsi="Times New Roman" w:cs="Times New Roman"/>
          <w:sz w:val="28"/>
        </w:rPr>
        <w:t>Муромкина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Е. Евтушенко. - СПб.: Питер, 2004. </w:t>
      </w:r>
    </w:p>
    <w:p w14:paraId="2F5D8E81" w14:textId="77777777" w:rsidR="00A873D9" w:rsidRDefault="00223A2A">
      <w:pPr>
        <w:numPr>
          <w:ilvl w:val="0"/>
          <w:numId w:val="11"/>
        </w:numPr>
        <w:spacing w:after="53" w:line="270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Березин, И.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С.</w:t>
      </w:r>
      <w:r>
        <w:rPr>
          <w:rFonts w:ascii="Times New Roman" w:eastAsia="Times New Roman" w:hAnsi="Times New Roman" w:cs="Times New Roman"/>
          <w:sz w:val="28"/>
        </w:rPr>
        <w:t>Маркетинговые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исследования. Как это делают в Рос</w:t>
      </w:r>
      <w:r>
        <w:rPr>
          <w:rFonts w:ascii="Times New Roman" w:eastAsia="Times New Roman" w:hAnsi="Times New Roman" w:cs="Times New Roman"/>
          <w:sz w:val="28"/>
        </w:rPr>
        <w:t xml:space="preserve">сии / И. С. Березин. - М.: Вершина, 2005. </w:t>
      </w:r>
    </w:p>
    <w:p w14:paraId="3330B4AB" w14:textId="77777777" w:rsidR="00A873D9" w:rsidRDefault="00223A2A">
      <w:pPr>
        <w:numPr>
          <w:ilvl w:val="0"/>
          <w:numId w:val="11"/>
        </w:numPr>
        <w:spacing w:after="52" w:line="270" w:lineRule="auto"/>
        <w:ind w:hanging="36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Божук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С.</w:t>
      </w:r>
      <w:r>
        <w:rPr>
          <w:rFonts w:ascii="Times New Roman" w:eastAsia="Times New Roman" w:hAnsi="Times New Roman" w:cs="Times New Roman"/>
          <w:sz w:val="28"/>
        </w:rPr>
        <w:t>Маркетинговые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исследования: основные концепции и методы / С. </w:t>
      </w:r>
      <w:proofErr w:type="spellStart"/>
      <w:r>
        <w:rPr>
          <w:rFonts w:ascii="Times New Roman" w:eastAsia="Times New Roman" w:hAnsi="Times New Roman" w:cs="Times New Roman"/>
          <w:sz w:val="28"/>
        </w:rPr>
        <w:t>Божук</w:t>
      </w:r>
      <w:proofErr w:type="spellEnd"/>
      <w:r>
        <w:rPr>
          <w:rFonts w:ascii="Times New Roman" w:eastAsia="Times New Roman" w:hAnsi="Times New Roman" w:cs="Times New Roman"/>
          <w:sz w:val="28"/>
        </w:rPr>
        <w:t>. - М. :</w:t>
      </w:r>
      <w:proofErr w:type="spellStart"/>
      <w:r>
        <w:rPr>
          <w:rFonts w:ascii="Times New Roman" w:eastAsia="Times New Roman" w:hAnsi="Times New Roman" w:cs="Times New Roman"/>
          <w:sz w:val="28"/>
        </w:rPr>
        <w:t>Векгор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2005. </w:t>
      </w:r>
    </w:p>
    <w:p w14:paraId="6E8FDABC" w14:textId="77777777" w:rsidR="00A873D9" w:rsidRDefault="00223A2A">
      <w:pPr>
        <w:numPr>
          <w:ilvl w:val="0"/>
          <w:numId w:val="11"/>
        </w:numPr>
        <w:spacing w:after="11" w:line="270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8"/>
        </w:rPr>
        <w:t>Гончарук, В. А.</w:t>
      </w:r>
      <w:r>
        <w:rPr>
          <w:rFonts w:ascii="Times New Roman" w:eastAsia="Times New Roman" w:hAnsi="Times New Roman" w:cs="Times New Roman"/>
          <w:sz w:val="28"/>
        </w:rPr>
        <w:t xml:space="preserve"> Развитие предприятия / В. А. Гончарук. - М. : Дело, 2000. </w:t>
      </w:r>
    </w:p>
    <w:p w14:paraId="1FC75D9A" w14:textId="77777777" w:rsidR="00A873D9" w:rsidRDefault="00223A2A">
      <w:pPr>
        <w:numPr>
          <w:ilvl w:val="0"/>
          <w:numId w:val="11"/>
        </w:numPr>
        <w:spacing w:after="54" w:line="270" w:lineRule="auto"/>
        <w:ind w:hanging="36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Дурович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А.П.</w:t>
      </w:r>
      <w:r>
        <w:rPr>
          <w:rFonts w:ascii="Times New Roman" w:eastAsia="Times New Roman" w:hAnsi="Times New Roman" w:cs="Times New Roman"/>
          <w:sz w:val="28"/>
        </w:rPr>
        <w:t>Основы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маркетинга : учеб. пособие / А. П. Дуро-вич. - М. : Новое знание, 2004. </w:t>
      </w:r>
    </w:p>
    <w:p w14:paraId="3E5EA7CD" w14:textId="77777777" w:rsidR="00A873D9" w:rsidRDefault="00223A2A">
      <w:pPr>
        <w:numPr>
          <w:ilvl w:val="0"/>
          <w:numId w:val="11"/>
        </w:numPr>
        <w:spacing w:after="55" w:line="270" w:lineRule="auto"/>
        <w:ind w:hanging="36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Каллингем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М.</w:t>
      </w:r>
      <w:r>
        <w:rPr>
          <w:rFonts w:ascii="Times New Roman" w:eastAsia="Times New Roman" w:hAnsi="Times New Roman" w:cs="Times New Roman"/>
          <w:sz w:val="28"/>
        </w:rPr>
        <w:t>Маркетинговые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исследования глазами заказчика: как и для чего организации используют исследования рынка / М. </w:t>
      </w:r>
      <w:proofErr w:type="spellStart"/>
      <w:r>
        <w:rPr>
          <w:rFonts w:ascii="Times New Roman" w:eastAsia="Times New Roman" w:hAnsi="Times New Roman" w:cs="Times New Roman"/>
          <w:sz w:val="28"/>
        </w:rPr>
        <w:t>Каллингем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- М. : Баланс -Клуб, 2005. </w:t>
      </w:r>
    </w:p>
    <w:p w14:paraId="5058288E" w14:textId="77777777" w:rsidR="00A873D9" w:rsidRDefault="00223A2A">
      <w:pPr>
        <w:numPr>
          <w:ilvl w:val="0"/>
          <w:numId w:val="11"/>
        </w:numPr>
        <w:spacing w:after="62" w:line="270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Котлер,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Ф.</w:t>
      </w:r>
      <w:r>
        <w:rPr>
          <w:rFonts w:ascii="Times New Roman" w:eastAsia="Times New Roman" w:hAnsi="Times New Roman" w:cs="Times New Roman"/>
          <w:sz w:val="28"/>
        </w:rPr>
        <w:t>Маркет</w:t>
      </w:r>
      <w:r>
        <w:rPr>
          <w:rFonts w:ascii="Times New Roman" w:eastAsia="Times New Roman" w:hAnsi="Times New Roman" w:cs="Times New Roman"/>
          <w:sz w:val="28"/>
        </w:rPr>
        <w:t>инг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третьем тысячелетии / Ф. Котлер. - СПб.: Питер, 2000. </w:t>
      </w:r>
    </w:p>
    <w:p w14:paraId="6118BB8E" w14:textId="77777777" w:rsidR="00A873D9" w:rsidRDefault="00223A2A">
      <w:pPr>
        <w:numPr>
          <w:ilvl w:val="0"/>
          <w:numId w:val="11"/>
        </w:numPr>
        <w:spacing w:after="58" w:line="270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Котлер,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Ф.</w:t>
      </w:r>
      <w:r>
        <w:rPr>
          <w:rFonts w:ascii="Times New Roman" w:eastAsia="Times New Roman" w:hAnsi="Times New Roman" w:cs="Times New Roman"/>
          <w:sz w:val="28"/>
        </w:rPr>
        <w:t>Маркетинг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Менеджмент : экспресс-курс / Ф. </w:t>
      </w:r>
      <w:proofErr w:type="spellStart"/>
      <w:r>
        <w:rPr>
          <w:rFonts w:ascii="Times New Roman" w:eastAsia="Times New Roman" w:hAnsi="Times New Roman" w:cs="Times New Roman"/>
          <w:sz w:val="28"/>
        </w:rPr>
        <w:t>Котлср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; пер. с англ. под ред. Ю. Н. </w:t>
      </w:r>
      <w:proofErr w:type="spellStart"/>
      <w:r>
        <w:rPr>
          <w:rFonts w:ascii="Times New Roman" w:eastAsia="Times New Roman" w:hAnsi="Times New Roman" w:cs="Times New Roman"/>
          <w:sz w:val="28"/>
        </w:rPr>
        <w:t>Каптуревского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- СПб. : Питер, 2001. </w:t>
      </w:r>
    </w:p>
    <w:p w14:paraId="0CE02CFA" w14:textId="77777777" w:rsidR="00A873D9" w:rsidRDefault="00223A2A">
      <w:pPr>
        <w:numPr>
          <w:ilvl w:val="0"/>
          <w:numId w:val="11"/>
        </w:numPr>
        <w:spacing w:after="56" w:line="270" w:lineRule="auto"/>
        <w:ind w:hanging="36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Малхорта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Нэреш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К.</w:t>
      </w:r>
      <w:r>
        <w:rPr>
          <w:rFonts w:ascii="Times New Roman" w:eastAsia="Times New Roman" w:hAnsi="Times New Roman" w:cs="Times New Roman"/>
          <w:sz w:val="28"/>
        </w:rPr>
        <w:t>Маркетинговые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исследования :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практ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руководство : </w:t>
      </w:r>
      <w:r>
        <w:rPr>
          <w:rFonts w:ascii="Times New Roman" w:eastAsia="Times New Roman" w:hAnsi="Times New Roman" w:cs="Times New Roman"/>
          <w:sz w:val="28"/>
        </w:rPr>
        <w:t xml:space="preserve">[пер. с англ.] / </w:t>
      </w:r>
      <w:proofErr w:type="spellStart"/>
      <w:r>
        <w:rPr>
          <w:rFonts w:ascii="Times New Roman" w:eastAsia="Times New Roman" w:hAnsi="Times New Roman" w:cs="Times New Roman"/>
          <w:sz w:val="28"/>
        </w:rPr>
        <w:t>МалхортаНэреш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К. - М. : Вильяме, 2002. </w:t>
      </w:r>
    </w:p>
    <w:p w14:paraId="0F2A2600" w14:textId="77777777" w:rsidR="00A873D9" w:rsidRDefault="00223A2A">
      <w:pPr>
        <w:numPr>
          <w:ilvl w:val="0"/>
          <w:numId w:val="11"/>
        </w:numPr>
        <w:spacing w:after="57" w:line="270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8"/>
        </w:rPr>
        <w:t>Маркетинг</w:t>
      </w:r>
      <w:r>
        <w:rPr>
          <w:rFonts w:ascii="Times New Roman" w:eastAsia="Times New Roman" w:hAnsi="Times New Roman" w:cs="Times New Roman"/>
          <w:sz w:val="28"/>
        </w:rPr>
        <w:t xml:space="preserve"> в отраслях и сферах деятельности : учебник [Электронный ресурс]; Региональный финансово-экономический </w:t>
      </w:r>
      <w:proofErr w:type="spellStart"/>
      <w:r>
        <w:rPr>
          <w:rFonts w:ascii="Times New Roman" w:eastAsia="Times New Roman" w:hAnsi="Times New Roman" w:cs="Times New Roman"/>
          <w:sz w:val="28"/>
        </w:rPr>
        <w:t>инс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-т. — Курск, 2009. </w:t>
      </w:r>
    </w:p>
    <w:p w14:paraId="5F0083CC" w14:textId="77777777" w:rsidR="00A873D9" w:rsidRDefault="00223A2A">
      <w:pPr>
        <w:numPr>
          <w:ilvl w:val="0"/>
          <w:numId w:val="11"/>
        </w:numPr>
        <w:spacing w:after="11" w:line="270" w:lineRule="auto"/>
        <w:ind w:hanging="36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Нагапетьянц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, Н.А.</w:t>
      </w:r>
      <w:r>
        <w:rPr>
          <w:rFonts w:ascii="Times New Roman" w:eastAsia="Times New Roman" w:hAnsi="Times New Roman" w:cs="Times New Roman"/>
          <w:sz w:val="28"/>
        </w:rPr>
        <w:t xml:space="preserve"> Маркетинг в отраслях и сферах деятельности: уч</w:t>
      </w:r>
      <w:r>
        <w:rPr>
          <w:rFonts w:ascii="Times New Roman" w:eastAsia="Times New Roman" w:hAnsi="Times New Roman" w:cs="Times New Roman"/>
          <w:sz w:val="28"/>
        </w:rPr>
        <w:t xml:space="preserve">еб. пособие / под ред. Н.А. </w:t>
      </w:r>
      <w:proofErr w:type="spellStart"/>
      <w:r>
        <w:rPr>
          <w:rFonts w:ascii="Times New Roman" w:eastAsia="Times New Roman" w:hAnsi="Times New Roman" w:cs="Times New Roman"/>
          <w:sz w:val="28"/>
        </w:rPr>
        <w:t>Нагапетьянца</w:t>
      </w:r>
      <w:proofErr w:type="spellEnd"/>
      <w:r>
        <w:rPr>
          <w:rFonts w:ascii="Times New Roman" w:eastAsia="Times New Roman" w:hAnsi="Times New Roman" w:cs="Times New Roman"/>
          <w:sz w:val="28"/>
        </w:rPr>
        <w:t>. — М.: Вузовский учебник, 2007.</w:t>
      </w: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31CD12FC" w14:textId="77777777" w:rsidR="00A873D9" w:rsidRDefault="00223A2A">
      <w:pPr>
        <w:numPr>
          <w:ilvl w:val="0"/>
          <w:numId w:val="11"/>
        </w:numPr>
        <w:spacing w:after="11" w:line="270" w:lineRule="auto"/>
        <w:ind w:hanging="36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Песоцкая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, Е.В.</w:t>
      </w:r>
      <w:r>
        <w:rPr>
          <w:rFonts w:ascii="Times New Roman" w:eastAsia="Times New Roman" w:hAnsi="Times New Roman" w:cs="Times New Roman"/>
          <w:sz w:val="28"/>
        </w:rPr>
        <w:t xml:space="preserve"> Маркетинг услуг : учеб. пособие / под ред. Е.В. </w:t>
      </w:r>
      <w:proofErr w:type="spellStart"/>
      <w:r>
        <w:rPr>
          <w:rFonts w:ascii="Times New Roman" w:eastAsia="Times New Roman" w:hAnsi="Times New Roman" w:cs="Times New Roman"/>
          <w:sz w:val="28"/>
        </w:rPr>
        <w:t>Песоцкой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sz w:val="28"/>
        </w:rPr>
        <w:t>Спб</w:t>
      </w:r>
      <w:proofErr w:type="spellEnd"/>
      <w:r>
        <w:rPr>
          <w:rFonts w:ascii="Times New Roman" w:eastAsia="Times New Roman" w:hAnsi="Times New Roman" w:cs="Times New Roman"/>
          <w:sz w:val="28"/>
        </w:rPr>
        <w:t>.: Издательство «Питер», 2000.</w:t>
      </w:r>
      <w:r>
        <w:rPr>
          <w:rFonts w:ascii="Times New Roman" w:eastAsia="Times New Roman" w:hAnsi="Times New Roman" w:cs="Times New Roman"/>
          <w:sz w:val="44"/>
        </w:rPr>
        <w:t xml:space="preserve"> </w:t>
      </w:r>
    </w:p>
    <w:p w14:paraId="235E1A47" w14:textId="77777777" w:rsidR="00A873D9" w:rsidRDefault="00223A2A">
      <w:pPr>
        <w:numPr>
          <w:ilvl w:val="0"/>
          <w:numId w:val="11"/>
        </w:numPr>
        <w:spacing w:after="53" w:line="270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Прикладной </w:t>
      </w:r>
      <w:r>
        <w:rPr>
          <w:rFonts w:ascii="Times New Roman" w:eastAsia="Times New Roman" w:hAnsi="Times New Roman" w:cs="Times New Roman"/>
          <w:sz w:val="28"/>
        </w:rPr>
        <w:t xml:space="preserve">маркетинг : учеб. пособие / В. А. </w:t>
      </w:r>
      <w:proofErr w:type="spellStart"/>
      <w:r>
        <w:rPr>
          <w:rFonts w:ascii="Times New Roman" w:eastAsia="Times New Roman" w:hAnsi="Times New Roman" w:cs="Times New Roman"/>
          <w:sz w:val="28"/>
        </w:rPr>
        <w:t>Михарева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[и др.] ; под общ. ред. В. А. </w:t>
      </w:r>
      <w:proofErr w:type="spellStart"/>
      <w:r>
        <w:rPr>
          <w:rFonts w:ascii="Times New Roman" w:eastAsia="Times New Roman" w:hAnsi="Times New Roman" w:cs="Times New Roman"/>
          <w:sz w:val="28"/>
        </w:rPr>
        <w:t>Михаревой</w:t>
      </w:r>
      <w:proofErr w:type="spellEnd"/>
      <w:r>
        <w:rPr>
          <w:rFonts w:ascii="Times New Roman" w:eastAsia="Times New Roman" w:hAnsi="Times New Roman" w:cs="Times New Roman"/>
          <w:sz w:val="28"/>
        </w:rPr>
        <w:t>. - Минск :</w:t>
      </w:r>
      <w:proofErr w:type="spellStart"/>
      <w:r>
        <w:rPr>
          <w:rFonts w:ascii="Times New Roman" w:eastAsia="Times New Roman" w:hAnsi="Times New Roman" w:cs="Times New Roman"/>
          <w:sz w:val="28"/>
        </w:rPr>
        <w:t>Выш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., 2007. </w:t>
      </w:r>
    </w:p>
    <w:p w14:paraId="6C22C944" w14:textId="77777777" w:rsidR="00A873D9" w:rsidRDefault="00223A2A">
      <w:pPr>
        <w:numPr>
          <w:ilvl w:val="0"/>
          <w:numId w:val="11"/>
        </w:numPr>
        <w:spacing w:after="52" w:line="270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Слонимская, М. </w:t>
      </w:r>
      <w:r>
        <w:rPr>
          <w:rFonts w:ascii="Times New Roman" w:eastAsia="Times New Roman" w:hAnsi="Times New Roman" w:cs="Times New Roman"/>
          <w:sz w:val="28"/>
        </w:rPr>
        <w:t xml:space="preserve">А. Маркетинговые исследования: методы анализа информации : учеб.-метод. пособие / М. А. Слонимская. - Минск : БГЭУ, 2005. </w:t>
      </w:r>
    </w:p>
    <w:p w14:paraId="0D902DBE" w14:textId="77777777" w:rsidR="00A873D9" w:rsidRDefault="00223A2A">
      <w:pPr>
        <w:numPr>
          <w:ilvl w:val="0"/>
          <w:numId w:val="11"/>
        </w:numPr>
        <w:spacing w:after="52" w:line="270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Токарев, Б.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Е.</w:t>
      </w:r>
      <w:r>
        <w:rPr>
          <w:rFonts w:ascii="Times New Roman" w:eastAsia="Times New Roman" w:hAnsi="Times New Roman" w:cs="Times New Roman"/>
          <w:sz w:val="28"/>
        </w:rPr>
        <w:t>Маркетинговые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исследования : учеб. / Б. Е. Токарев. - М.: </w:t>
      </w:r>
      <w:proofErr w:type="spellStart"/>
      <w:r>
        <w:rPr>
          <w:rFonts w:ascii="Times New Roman" w:eastAsia="Times New Roman" w:hAnsi="Times New Roman" w:cs="Times New Roman"/>
          <w:sz w:val="28"/>
        </w:rPr>
        <w:t>Юристь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2004. </w:t>
      </w:r>
    </w:p>
    <w:p w14:paraId="6F378532" w14:textId="77777777" w:rsidR="00A873D9" w:rsidRDefault="00223A2A">
      <w:pPr>
        <w:spacing w:after="0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FFDD1B1" w14:textId="77777777" w:rsidR="00A873D9" w:rsidRDefault="00223A2A">
      <w:pPr>
        <w:spacing w:after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6236F7" w14:textId="77777777" w:rsidR="00A873D9" w:rsidRDefault="00223A2A">
      <w:pPr>
        <w:spacing w:after="33"/>
        <w:ind w:left="120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DE35607" w14:textId="77777777" w:rsidR="00A873D9" w:rsidRDefault="00223A2A">
      <w:pPr>
        <w:pStyle w:val="3"/>
        <w:ind w:left="1131" w:right="276"/>
      </w:pPr>
      <w:r>
        <w:t xml:space="preserve">Вопросы для текущей аттестации по учебной  дисциплине «Маркетинг в отраслях экономики» </w:t>
      </w:r>
    </w:p>
    <w:p w14:paraId="75684280" w14:textId="77777777" w:rsidR="00A873D9" w:rsidRDefault="00223A2A">
      <w:pPr>
        <w:spacing w:after="57"/>
        <w:ind w:left="11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CC2149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Охарактеризуйте аналитическую функцию  на предприятии. </w:t>
      </w:r>
    </w:p>
    <w:p w14:paraId="2125BFDE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>Раскройте сущност</w:t>
      </w:r>
      <w:r>
        <w:rPr>
          <w:rFonts w:ascii="Times New Roman" w:eastAsia="Times New Roman" w:hAnsi="Times New Roman" w:cs="Times New Roman"/>
          <w:sz w:val="27"/>
        </w:rPr>
        <w:t>ь понятия «</w:t>
      </w:r>
      <w:proofErr w:type="spellStart"/>
      <w:r>
        <w:rPr>
          <w:rFonts w:ascii="Times New Roman" w:eastAsia="Times New Roman" w:hAnsi="Times New Roman" w:cs="Times New Roman"/>
          <w:sz w:val="27"/>
        </w:rPr>
        <w:t>бенчмаркетинг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». </w:t>
      </w:r>
    </w:p>
    <w:p w14:paraId="403E7307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Охарактеризуйте этапы проведения </w:t>
      </w:r>
      <w:proofErr w:type="spellStart"/>
      <w:r>
        <w:rPr>
          <w:rFonts w:ascii="Times New Roman" w:eastAsia="Times New Roman" w:hAnsi="Times New Roman" w:cs="Times New Roman"/>
          <w:sz w:val="27"/>
        </w:rPr>
        <w:t>бенчмаркетинга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. </w:t>
      </w:r>
    </w:p>
    <w:p w14:paraId="36CFA30B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Дайте характеристику производственной функции маркетинга на предприятии. </w:t>
      </w:r>
    </w:p>
    <w:p w14:paraId="56AEAC1F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Дайте характеристику сбытовой функции маркетинга на предприятии. </w:t>
      </w:r>
    </w:p>
    <w:p w14:paraId="060DF3E9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>Дайте характеристику функции управлени</w:t>
      </w:r>
      <w:r>
        <w:rPr>
          <w:rFonts w:ascii="Times New Roman" w:eastAsia="Times New Roman" w:hAnsi="Times New Roman" w:cs="Times New Roman"/>
          <w:sz w:val="27"/>
        </w:rPr>
        <w:t xml:space="preserve">я и контроля. </w:t>
      </w:r>
    </w:p>
    <w:p w14:paraId="6052F288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Охарактеризуйте основные виды рисков. </w:t>
      </w:r>
    </w:p>
    <w:p w14:paraId="692F30C8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Раскройте сущность понятия «рынок средств производства». </w:t>
      </w:r>
    </w:p>
    <w:p w14:paraId="526F5FA4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Охарактеризуйте источники маркетинговой информации о рынке средств производства. </w:t>
      </w:r>
    </w:p>
    <w:p w14:paraId="15B50181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>Опишите специфические особенности маркетинга средств производс</w:t>
      </w:r>
      <w:r>
        <w:rPr>
          <w:rFonts w:ascii="Times New Roman" w:eastAsia="Times New Roman" w:hAnsi="Times New Roman" w:cs="Times New Roman"/>
          <w:sz w:val="27"/>
        </w:rPr>
        <w:t xml:space="preserve">тва. </w:t>
      </w:r>
    </w:p>
    <w:p w14:paraId="5C076D0E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Раскройте сущность понятия «лизинг». </w:t>
      </w:r>
    </w:p>
    <w:p w14:paraId="23EF9EF5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Охарактеризуйте основные виды лизинга. </w:t>
      </w:r>
    </w:p>
    <w:p w14:paraId="3AB1F3EC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Опишите комплекс агробизнеса. </w:t>
      </w:r>
    </w:p>
    <w:p w14:paraId="57E7732F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Назовите основные особенности рынков в комплексе агробизнеса. </w:t>
      </w:r>
    </w:p>
    <w:p w14:paraId="653AB2BB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Охарактеризуйте особенности ценообразования в сельском хозяйстве. </w:t>
      </w:r>
    </w:p>
    <w:p w14:paraId="17E795EA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Раскройте сущность понятия «оптовая торговля». </w:t>
      </w:r>
    </w:p>
    <w:p w14:paraId="2A6EEDA7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Назовите основные тенденции развития оптовой торговли. </w:t>
      </w:r>
    </w:p>
    <w:p w14:paraId="7C9FE99E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Опишите виды оптовых посредников. </w:t>
      </w:r>
    </w:p>
    <w:p w14:paraId="1DD25D51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Раскройте сущность понятия «розничная торговля». </w:t>
      </w:r>
    </w:p>
    <w:p w14:paraId="2A52BD46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Охарактеризуйте функции розничной торговли, нацеленные как на производителей, так и на потребителей. </w:t>
      </w:r>
    </w:p>
    <w:p w14:paraId="4333FFE5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Раскройте сущность понятия «формат магазина». Приведите примеры основных типов магазина. </w:t>
      </w:r>
    </w:p>
    <w:p w14:paraId="3CECC963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Дайте характеристику основным типам магазинов. </w:t>
      </w:r>
    </w:p>
    <w:p w14:paraId="62F6A298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Охарактеризуйте </w:t>
      </w:r>
      <w:r>
        <w:rPr>
          <w:rFonts w:ascii="Times New Roman" w:eastAsia="Times New Roman" w:hAnsi="Times New Roman" w:cs="Times New Roman"/>
          <w:sz w:val="27"/>
        </w:rPr>
        <w:t xml:space="preserve">формы внемагазинной торговли. </w:t>
      </w:r>
    </w:p>
    <w:p w14:paraId="2AC893F0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Охарактеризуйте виды магазинов в зависимости от уровня цен. </w:t>
      </w:r>
    </w:p>
    <w:p w14:paraId="6BE0152F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lastRenderedPageBreak/>
        <w:t xml:space="preserve">Охарактеризуйте стратегии организации розничной торговли. </w:t>
      </w:r>
    </w:p>
    <w:p w14:paraId="0E99925B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Охарактеризуйте источники конкурентного преимущества розничных торговых организаций. </w:t>
      </w:r>
    </w:p>
    <w:p w14:paraId="34905E4A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Раскройте сущность </w:t>
      </w:r>
      <w:r>
        <w:rPr>
          <w:rFonts w:ascii="Times New Roman" w:eastAsia="Times New Roman" w:hAnsi="Times New Roman" w:cs="Times New Roman"/>
          <w:sz w:val="27"/>
        </w:rPr>
        <w:t xml:space="preserve">маркетинга в страховании. </w:t>
      </w:r>
    </w:p>
    <w:p w14:paraId="217DFD53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Охарактеризуйте основные принципы маркетинга в страховании. </w:t>
      </w:r>
    </w:p>
    <w:p w14:paraId="796C14B8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Опишите элементы маркетинговой системы страховой компании. </w:t>
      </w:r>
    </w:p>
    <w:p w14:paraId="4263C031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Охарактеризуйте направления совершенствования страховой деятельности в РБ. </w:t>
      </w:r>
    </w:p>
    <w:p w14:paraId="07D100A1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>Опишите отличительные особенност</w:t>
      </w:r>
      <w:r>
        <w:rPr>
          <w:rFonts w:ascii="Times New Roman" w:eastAsia="Times New Roman" w:hAnsi="Times New Roman" w:cs="Times New Roman"/>
          <w:sz w:val="27"/>
        </w:rPr>
        <w:t xml:space="preserve">и продвижения страховых услуг. </w:t>
      </w:r>
    </w:p>
    <w:p w14:paraId="7811D862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Охарактеризуйте маркетинг в рекламном бизнесе. </w:t>
      </w:r>
    </w:p>
    <w:p w14:paraId="5FA714C5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Опишите основные каналы распространения рекламы. </w:t>
      </w:r>
    </w:p>
    <w:p w14:paraId="27D4BC6F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Охарактеризуйте критерии выбора каналов распространения рекламы. </w:t>
      </w:r>
    </w:p>
    <w:p w14:paraId="274DB343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Опишите процесс регулирования рекламной деятельности. </w:t>
      </w:r>
    </w:p>
    <w:p w14:paraId="6AE2C902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Опишите процесс планирования рекламной деятельности. </w:t>
      </w:r>
    </w:p>
    <w:p w14:paraId="1946505C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Раскройте сущность понятия «брэндинг». </w:t>
      </w:r>
    </w:p>
    <w:p w14:paraId="39858C00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>Охарактеризуйте составляющие элементы брэ</w:t>
      </w:r>
      <w:r>
        <w:rPr>
          <w:rFonts w:ascii="Times New Roman" w:eastAsia="Times New Roman" w:hAnsi="Times New Roman" w:cs="Times New Roman"/>
          <w:sz w:val="27"/>
        </w:rPr>
        <w:t xml:space="preserve">ндинга. </w:t>
      </w:r>
    </w:p>
    <w:p w14:paraId="5358A6C7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Опишите технологию разработки, использования и оценки брэнда. </w:t>
      </w:r>
    </w:p>
    <w:p w14:paraId="0B0304C6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Опишите процесс разработки рекламного бюджета. </w:t>
      </w:r>
    </w:p>
    <w:p w14:paraId="0DDAE9AA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Раскройте сущность некоммерческого маркетинга. </w:t>
      </w:r>
    </w:p>
    <w:p w14:paraId="2242C80C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Охарактеризуйте субъекты некоммерческого маркетинга. </w:t>
      </w:r>
    </w:p>
    <w:p w14:paraId="77012B0E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Опишите особенности некоммерческого маркетинга. </w:t>
      </w:r>
    </w:p>
    <w:p w14:paraId="02DDA8DB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Охарактеризуйте маркетинговую деятельность некоммерческой организации. </w:t>
      </w:r>
    </w:p>
    <w:p w14:paraId="0CA39B46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Раскройте сущность понятия «социальный эффект», «экономический эффект». </w:t>
      </w:r>
    </w:p>
    <w:p w14:paraId="7B888B5E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Опишите </w:t>
      </w:r>
      <w:r>
        <w:rPr>
          <w:rFonts w:ascii="Times New Roman" w:eastAsia="Times New Roman" w:hAnsi="Times New Roman" w:cs="Times New Roman"/>
          <w:sz w:val="27"/>
        </w:rPr>
        <w:t xml:space="preserve">специфику маркетинга в сфере оказания банковских услуг. </w:t>
      </w:r>
    </w:p>
    <w:p w14:paraId="40579C29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Дайте характеристику основным элементам банковского маркетинга. </w:t>
      </w:r>
    </w:p>
    <w:p w14:paraId="7C0EA7BC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Опишите процесс планирования банковского маркетинга. </w:t>
      </w:r>
    </w:p>
    <w:p w14:paraId="5945C524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Охарактеризуйте маркетинговую среду банка. </w:t>
      </w:r>
    </w:p>
    <w:p w14:paraId="64A8DB01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>Раскройте сущность маркетинга гостин</w:t>
      </w:r>
      <w:r>
        <w:rPr>
          <w:rFonts w:ascii="Times New Roman" w:eastAsia="Times New Roman" w:hAnsi="Times New Roman" w:cs="Times New Roman"/>
          <w:sz w:val="27"/>
        </w:rPr>
        <w:t xml:space="preserve">ичного бизнеса. </w:t>
      </w:r>
    </w:p>
    <w:p w14:paraId="3CE6A8E7" w14:textId="77777777" w:rsidR="00A873D9" w:rsidRDefault="00223A2A">
      <w:pPr>
        <w:numPr>
          <w:ilvl w:val="0"/>
          <w:numId w:val="12"/>
        </w:numPr>
        <w:spacing w:after="13" w:line="267" w:lineRule="auto"/>
        <w:ind w:hanging="408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Опишите признаки сегментации гостиничного бизнеса. 52. Охарактеризуйте этапы маркетингового планирования в гостиничном бизнесе. </w:t>
      </w:r>
    </w:p>
    <w:p w14:paraId="77EA8333" w14:textId="77777777" w:rsidR="00A873D9" w:rsidRDefault="00223A2A">
      <w:pPr>
        <w:spacing w:after="0"/>
        <w:ind w:left="1673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14:paraId="7AB84132" w14:textId="77777777" w:rsidR="00A873D9" w:rsidRDefault="00223A2A">
      <w:pPr>
        <w:spacing w:after="0"/>
        <w:ind w:left="1133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14:paraId="09AA1D2B" w14:textId="77777777" w:rsidR="00A873D9" w:rsidRDefault="00223A2A">
      <w:pPr>
        <w:spacing w:after="0"/>
        <w:ind w:left="11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2DB3CA" w14:textId="77777777" w:rsidR="00A873D9" w:rsidRDefault="00223A2A">
      <w:pPr>
        <w:spacing w:after="0"/>
        <w:ind w:left="11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573CED" w14:textId="77777777" w:rsidR="00A873D9" w:rsidRDefault="00223A2A">
      <w:pPr>
        <w:spacing w:after="0"/>
        <w:ind w:left="11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C92332" w14:textId="77777777" w:rsidR="00A873D9" w:rsidRDefault="00223A2A">
      <w:pPr>
        <w:spacing w:after="0"/>
        <w:ind w:left="11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57F981" w14:textId="77777777" w:rsidR="00A873D9" w:rsidRDefault="00223A2A">
      <w:pPr>
        <w:spacing w:after="0"/>
        <w:ind w:left="11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0B7028" w14:textId="77777777" w:rsidR="00A873D9" w:rsidRDefault="00223A2A">
      <w:pPr>
        <w:spacing w:after="0"/>
        <w:ind w:left="11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DA5B0A" w14:textId="77777777" w:rsidR="00A873D9" w:rsidRDefault="00223A2A">
      <w:pPr>
        <w:spacing w:after="0"/>
        <w:ind w:left="11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E37B6B" w14:textId="77777777" w:rsidR="00A873D9" w:rsidRDefault="00223A2A">
      <w:pPr>
        <w:spacing w:after="0"/>
        <w:ind w:left="11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029EE7" w14:textId="77777777" w:rsidR="00A873D9" w:rsidRDefault="00223A2A">
      <w:pPr>
        <w:spacing w:after="0"/>
        <w:ind w:left="113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96AE07" w14:textId="77777777" w:rsidR="00A873D9" w:rsidRDefault="00223A2A">
      <w:pPr>
        <w:spacing w:after="0"/>
        <w:ind w:left="113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9F1F88" w14:textId="77777777" w:rsidR="00A873D9" w:rsidRDefault="00223A2A">
      <w:pPr>
        <w:spacing w:after="0"/>
        <w:ind w:left="1133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5B8967D7" w14:textId="77777777" w:rsidR="00A873D9" w:rsidRDefault="00223A2A">
      <w:pPr>
        <w:spacing w:after="0"/>
        <w:ind w:left="113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618F3A" w14:textId="77777777" w:rsidR="00A873D9" w:rsidRDefault="00223A2A">
      <w:pPr>
        <w:spacing w:after="0"/>
        <w:ind w:left="113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C08208" w14:textId="77777777" w:rsidR="00A873D9" w:rsidRDefault="00223A2A">
      <w:pPr>
        <w:spacing w:after="0"/>
        <w:ind w:left="113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493E34" w14:textId="77777777" w:rsidR="00A873D9" w:rsidRDefault="00223A2A">
      <w:pPr>
        <w:spacing w:after="0"/>
        <w:ind w:left="113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E42DCD" w14:textId="77777777" w:rsidR="00A873D9" w:rsidRDefault="00223A2A">
      <w:pPr>
        <w:spacing w:after="0"/>
        <w:ind w:left="113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BDF44D" w14:textId="77777777" w:rsidR="00A873D9" w:rsidRDefault="00223A2A">
      <w:pPr>
        <w:spacing w:after="8" w:line="231" w:lineRule="auto"/>
        <w:ind w:left="1133" w:right="979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C521E37" w14:textId="77777777" w:rsidR="00A873D9" w:rsidRDefault="00223A2A">
      <w:pPr>
        <w:spacing w:after="0"/>
        <w:ind w:left="113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55E0191" w14:textId="77777777" w:rsidR="00A873D9" w:rsidRDefault="00223A2A">
      <w:pPr>
        <w:spacing w:after="0"/>
        <w:ind w:left="113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26EEC7F" w14:textId="77777777" w:rsidR="00A873D9" w:rsidRDefault="00223A2A">
      <w:pPr>
        <w:spacing w:after="0"/>
        <w:ind w:left="113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4738F4A" w14:textId="77777777" w:rsidR="00A873D9" w:rsidRDefault="00223A2A">
      <w:pPr>
        <w:spacing w:after="0"/>
        <w:ind w:left="113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04CEAD8" w14:textId="77777777" w:rsidR="00A873D9" w:rsidRDefault="00223A2A">
      <w:pPr>
        <w:spacing w:after="0"/>
        <w:ind w:left="113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1DA1598" w14:textId="77777777" w:rsidR="00A873D9" w:rsidRDefault="00223A2A">
      <w:pPr>
        <w:spacing w:after="0"/>
        <w:ind w:left="113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67B39BD" w14:textId="77777777" w:rsidR="00A873D9" w:rsidRDefault="00223A2A">
      <w:pPr>
        <w:spacing w:after="0"/>
        <w:ind w:left="113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062F97A" w14:textId="77777777" w:rsidR="00A873D9" w:rsidRDefault="00223A2A">
      <w:pPr>
        <w:spacing w:after="0"/>
        <w:ind w:left="113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00993CA" w14:textId="77777777" w:rsidR="00A873D9" w:rsidRDefault="00223A2A">
      <w:pPr>
        <w:spacing w:after="0"/>
        <w:ind w:left="113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A777762" w14:textId="77777777" w:rsidR="00A873D9" w:rsidRDefault="00223A2A">
      <w:pPr>
        <w:spacing w:after="0"/>
        <w:ind w:left="113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42BE3FD" w14:textId="77777777" w:rsidR="00A873D9" w:rsidRDefault="00223A2A">
      <w:pPr>
        <w:spacing w:after="0"/>
        <w:ind w:left="113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2D61E48" w14:textId="77777777" w:rsidR="00A873D9" w:rsidRDefault="00223A2A">
      <w:pPr>
        <w:spacing w:after="0"/>
        <w:ind w:left="113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B545A91" w14:textId="77777777" w:rsidR="00A873D9" w:rsidRDefault="00223A2A">
      <w:pPr>
        <w:spacing w:after="0"/>
        <w:ind w:left="113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E233F2C" w14:textId="77777777" w:rsidR="00A873D9" w:rsidRDefault="00223A2A">
      <w:pPr>
        <w:spacing w:after="0"/>
        <w:ind w:left="113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93B544D" w14:textId="77777777" w:rsidR="00A873D9" w:rsidRDefault="00223A2A">
      <w:pPr>
        <w:spacing w:after="0"/>
        <w:ind w:left="113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41DD53C" w14:textId="77777777" w:rsidR="00A873D9" w:rsidRDefault="00223A2A">
      <w:pPr>
        <w:spacing w:after="0"/>
        <w:ind w:left="113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78A084E" w14:textId="77777777" w:rsidR="00A873D9" w:rsidRDefault="00223A2A">
      <w:pPr>
        <w:spacing w:after="0"/>
        <w:ind w:left="113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56D8A4D" w14:textId="77777777" w:rsidR="00A873D9" w:rsidRDefault="00223A2A">
      <w:pPr>
        <w:spacing w:after="0"/>
        <w:ind w:left="113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A873D9" w:rsidSect="00982FC6">
      <w:footerReference w:type="even" r:id="rId7"/>
      <w:footerReference w:type="default" r:id="rId8"/>
      <w:footerReference w:type="first" r:id="rId9"/>
      <w:pgSz w:w="11908" w:h="16836"/>
      <w:pgMar w:top="286" w:right="847" w:bottom="1268" w:left="1276" w:header="72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DEF57" w14:textId="77777777" w:rsidR="00000000" w:rsidRDefault="00223A2A">
      <w:pPr>
        <w:spacing w:after="0" w:line="240" w:lineRule="auto"/>
      </w:pPr>
      <w:r>
        <w:separator/>
      </w:r>
    </w:p>
  </w:endnote>
  <w:endnote w:type="continuationSeparator" w:id="0">
    <w:p w14:paraId="5985BD79" w14:textId="77777777" w:rsidR="00000000" w:rsidRDefault="00223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FDB10" w14:textId="77777777" w:rsidR="00A873D9" w:rsidRDefault="00223A2A">
    <w:pPr>
      <w:spacing w:after="0"/>
      <w:ind w:left="113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BC3BEEB" w14:textId="77777777" w:rsidR="00A873D9" w:rsidRDefault="00223A2A">
    <w:pPr>
      <w:spacing w:after="0"/>
      <w:ind w:left="1133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3BF4" w14:textId="77777777" w:rsidR="00A873D9" w:rsidRDefault="00223A2A">
    <w:pPr>
      <w:spacing w:after="0"/>
      <w:ind w:left="113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D7DF248" w14:textId="77777777" w:rsidR="00A873D9" w:rsidRDefault="00223A2A">
    <w:pPr>
      <w:spacing w:after="0"/>
      <w:ind w:left="1133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40742" w14:textId="77777777" w:rsidR="00A873D9" w:rsidRDefault="00223A2A">
    <w:pPr>
      <w:spacing w:after="0"/>
      <w:ind w:left="113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397461F" w14:textId="77777777" w:rsidR="00A873D9" w:rsidRDefault="00223A2A">
    <w:pPr>
      <w:spacing w:after="0"/>
      <w:ind w:left="1133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77FC5" w14:textId="77777777" w:rsidR="00000000" w:rsidRDefault="00223A2A">
      <w:pPr>
        <w:spacing w:after="0" w:line="240" w:lineRule="auto"/>
      </w:pPr>
      <w:r>
        <w:separator/>
      </w:r>
    </w:p>
  </w:footnote>
  <w:footnote w:type="continuationSeparator" w:id="0">
    <w:p w14:paraId="3BBDDC8A" w14:textId="77777777" w:rsidR="00000000" w:rsidRDefault="00223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1B26"/>
    <w:multiLevelType w:val="hybridMultilevel"/>
    <w:tmpl w:val="567E7506"/>
    <w:lvl w:ilvl="0" w:tplc="D616BFF2">
      <w:start w:val="1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2BA246A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7CE299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95B491C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F418D7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D460DD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AE2FF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A1E5B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B1B877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0829BB"/>
    <w:multiLevelType w:val="hybridMultilevel"/>
    <w:tmpl w:val="50FEAC18"/>
    <w:lvl w:ilvl="0" w:tplc="C8B2F6F8">
      <w:start w:val="1"/>
      <w:numFmt w:val="decimal"/>
      <w:lvlText w:val="%1.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99AF0EC">
      <w:start w:val="1"/>
      <w:numFmt w:val="lowerLetter"/>
      <w:lvlText w:val="%2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4F249FC2">
      <w:start w:val="1"/>
      <w:numFmt w:val="lowerRoman"/>
      <w:lvlText w:val="%3"/>
      <w:lvlJc w:val="left"/>
      <w:pPr>
        <w:ind w:left="2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FCE2592">
      <w:start w:val="1"/>
      <w:numFmt w:val="decimal"/>
      <w:lvlText w:val="%4"/>
      <w:lvlJc w:val="left"/>
      <w:pPr>
        <w:ind w:left="2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FAED982">
      <w:start w:val="1"/>
      <w:numFmt w:val="lowerLetter"/>
      <w:lvlText w:val="%5"/>
      <w:lvlJc w:val="left"/>
      <w:pPr>
        <w:ind w:left="3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F601E2C">
      <w:start w:val="1"/>
      <w:numFmt w:val="lowerRoman"/>
      <w:lvlText w:val="%6"/>
      <w:lvlJc w:val="left"/>
      <w:pPr>
        <w:ind w:left="4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4002528">
      <w:start w:val="1"/>
      <w:numFmt w:val="decimal"/>
      <w:lvlText w:val="%7"/>
      <w:lvlJc w:val="left"/>
      <w:pPr>
        <w:ind w:left="5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B3928A80">
      <w:start w:val="1"/>
      <w:numFmt w:val="lowerLetter"/>
      <w:lvlText w:val="%8"/>
      <w:lvlJc w:val="left"/>
      <w:pPr>
        <w:ind w:left="5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674AE86">
      <w:start w:val="1"/>
      <w:numFmt w:val="lowerRoman"/>
      <w:lvlText w:val="%9"/>
      <w:lvlJc w:val="left"/>
      <w:pPr>
        <w:ind w:left="6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F30595"/>
    <w:multiLevelType w:val="hybridMultilevel"/>
    <w:tmpl w:val="CFFC72D2"/>
    <w:lvl w:ilvl="0" w:tplc="43BCF2C4">
      <w:start w:val="32"/>
      <w:numFmt w:val="decimal"/>
      <w:lvlText w:val="%1.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A0FF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72B0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1424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A0A9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78B7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54D2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E442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B444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6F6D07"/>
    <w:multiLevelType w:val="hybridMultilevel"/>
    <w:tmpl w:val="D68C6132"/>
    <w:lvl w:ilvl="0" w:tplc="566A969A">
      <w:start w:val="1"/>
      <w:numFmt w:val="decimal"/>
      <w:lvlText w:val="%1.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25048E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4C8E32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E350F3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77B494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C4CA9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047456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BCA816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A4E67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8610C6"/>
    <w:multiLevelType w:val="hybridMultilevel"/>
    <w:tmpl w:val="81C25E94"/>
    <w:lvl w:ilvl="0" w:tplc="AAD66A74">
      <w:start w:val="59"/>
      <w:numFmt w:val="decimal"/>
      <w:lvlText w:val="%1."/>
      <w:lvlJc w:val="left"/>
      <w:pPr>
        <w:ind w:left="155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5E15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CC78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4C2C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1852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BCC4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EAB6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0486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1AC3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08098E"/>
    <w:multiLevelType w:val="hybridMultilevel"/>
    <w:tmpl w:val="6BE23D0A"/>
    <w:lvl w:ilvl="0" w:tplc="207A61B6">
      <w:start w:val="1"/>
      <w:numFmt w:val="decimal"/>
      <w:lvlText w:val="%1.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7EFE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8EA9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FCB9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BA21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967A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C67C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0CBB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C25A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5A1EA2"/>
    <w:multiLevelType w:val="hybridMultilevel"/>
    <w:tmpl w:val="CD885D0A"/>
    <w:lvl w:ilvl="0" w:tplc="D90AE92E">
      <w:start w:val="28"/>
      <w:numFmt w:val="decimal"/>
      <w:lvlText w:val="%1.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748B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3028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A2F7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CE29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1C6F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3CC4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AEF9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4230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F677C8"/>
    <w:multiLevelType w:val="hybridMultilevel"/>
    <w:tmpl w:val="1E16AB4C"/>
    <w:lvl w:ilvl="0" w:tplc="156C1AB6">
      <w:start w:val="1"/>
      <w:numFmt w:val="bullet"/>
      <w:lvlText w:val="•"/>
      <w:lvlJc w:val="left"/>
      <w:pPr>
        <w:ind w:left="2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304D54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E8A4D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B0BE6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BE2FE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4CE9D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22576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42516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3E5E2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FC4AA9"/>
    <w:multiLevelType w:val="hybridMultilevel"/>
    <w:tmpl w:val="1830312C"/>
    <w:lvl w:ilvl="0" w:tplc="C2CC90B2">
      <w:start w:val="1"/>
      <w:numFmt w:val="decimal"/>
      <w:lvlText w:val="%1.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61CC44F4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9C469FCC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08A175C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AC65B22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A2FAFDFC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35CD382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E88046C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F5BA9952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2E5824"/>
    <w:multiLevelType w:val="hybridMultilevel"/>
    <w:tmpl w:val="41885EBA"/>
    <w:lvl w:ilvl="0" w:tplc="75E2D0A0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E2024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9AB8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36390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FEB9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24664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A2B6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2CAB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A6C8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0C1F31"/>
    <w:multiLevelType w:val="hybridMultilevel"/>
    <w:tmpl w:val="A6CA298E"/>
    <w:lvl w:ilvl="0" w:tplc="9C26FDD4">
      <w:start w:val="21"/>
      <w:numFmt w:val="decimal"/>
      <w:lvlText w:val="%1.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A808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00D2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7C46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C65F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2837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C006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E248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B8E1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C4D0ED9"/>
    <w:multiLevelType w:val="hybridMultilevel"/>
    <w:tmpl w:val="ACB4F84C"/>
    <w:lvl w:ilvl="0" w:tplc="1E087886">
      <w:start w:val="1"/>
      <w:numFmt w:val="decimal"/>
      <w:lvlText w:val="%1.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762E14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82FB10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EC8146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0268E2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7A3C24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305212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821D92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EA03F4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3"/>
  </w:num>
  <w:num w:numId="10">
    <w:abstractNumId w:val="0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D9"/>
    <w:rsid w:val="00223A2A"/>
    <w:rsid w:val="00292314"/>
    <w:rsid w:val="00306FD3"/>
    <w:rsid w:val="003D5063"/>
    <w:rsid w:val="004329C9"/>
    <w:rsid w:val="00487725"/>
    <w:rsid w:val="00494E80"/>
    <w:rsid w:val="005A0C9A"/>
    <w:rsid w:val="00753C31"/>
    <w:rsid w:val="007823B4"/>
    <w:rsid w:val="00905EC2"/>
    <w:rsid w:val="00982FC6"/>
    <w:rsid w:val="00A210DA"/>
    <w:rsid w:val="00A873D9"/>
    <w:rsid w:val="00B572D5"/>
    <w:rsid w:val="00BE0D50"/>
    <w:rsid w:val="00CB7E41"/>
    <w:rsid w:val="00FD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6EEA"/>
  <w15:docId w15:val="{B6468D9F-6D4C-4176-89BA-7F3A4D69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2D5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14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70" w:lineRule="auto"/>
      <w:ind w:left="10" w:right="1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 w:line="270" w:lineRule="auto"/>
      <w:ind w:left="10" w:right="13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16</Pages>
  <Words>3490</Words>
  <Characters>19897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</dc:creator>
  <cp:keywords/>
  <cp:lastModifiedBy>olga.al.kr@gmail.com</cp:lastModifiedBy>
  <cp:revision>14</cp:revision>
  <dcterms:created xsi:type="dcterms:W3CDTF">2024-02-12T08:20:00Z</dcterms:created>
  <dcterms:modified xsi:type="dcterms:W3CDTF">2024-02-14T05:04:00Z</dcterms:modified>
</cp:coreProperties>
</file>