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93FDE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056"/>
        <w:gridCol w:w="6788"/>
        <w:gridCol w:w="1512"/>
      </w:tblGrid>
      <w:tr w:rsidR="00257909" w:rsidRPr="00257909" w14:paraId="71A0B07F" w14:textId="77777777" w:rsidTr="009B0EE2">
        <w:tc>
          <w:tcPr>
            <w:tcW w:w="426" w:type="dxa"/>
            <w:shd w:val="clear" w:color="auto" w:fill="auto"/>
            <w:vAlign w:val="center"/>
          </w:tcPr>
          <w:p w14:paraId="68924985" w14:textId="0B21791C" w:rsidR="00257909" w:rsidRPr="00257909" w:rsidRDefault="00257909" w:rsidP="00257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257909">
              <w:rPr>
                <w:rFonts w:ascii="Times New Roman" w:eastAsia="Calibri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 wp14:anchorId="7E56D473" wp14:editId="52D687B8">
                  <wp:extent cx="523875" cy="7334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F1B65F5" w14:textId="77777777" w:rsidR="00257909" w:rsidRPr="00257909" w:rsidRDefault="00257909" w:rsidP="00257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257909">
              <w:rPr>
                <w:rFonts w:ascii="Times New Roman" w:eastAsia="Calibri" w:hAnsi="Times New Roman" w:cs="Times New Roman"/>
                <w:sz w:val="28"/>
                <w:szCs w:val="32"/>
              </w:rPr>
              <w:t>Минский филиал учреждения образования «Белорусский торгово-экономический университет потребительской кооперации»</w:t>
            </w:r>
          </w:p>
          <w:p w14:paraId="69233E65" w14:textId="77777777" w:rsidR="00257909" w:rsidRPr="00257909" w:rsidRDefault="00257909" w:rsidP="00257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1D9318" w14:textId="056DD14F" w:rsidR="00257909" w:rsidRPr="00257909" w:rsidRDefault="00257909" w:rsidP="00257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257909">
              <w:rPr>
                <w:rFonts w:ascii="Times New Roman" w:eastAsia="Calibri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213244" wp14:editId="68EDCA11">
                  <wp:extent cx="581025" cy="828675"/>
                  <wp:effectExtent l="0" t="0" r="9525" b="9525"/>
                  <wp:docPr id="3" name="Рисунок 3" descr="Описание: Белорусский торгово-экономический университет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Белорусский торгово-экономический университет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6687C2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72E7CF" w14:textId="66C53D3D" w:rsid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7CB2B45" w14:textId="0847D54E" w:rsidR="00257909" w:rsidRDefault="00257909" w:rsidP="008A18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CEBFA4" w14:textId="77777777" w:rsidR="00257909" w:rsidRPr="008A1895" w:rsidRDefault="00257909" w:rsidP="008A18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33AADF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1895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Предметная (цикловая) комиссия правоведения</w:t>
      </w:r>
    </w:p>
    <w:p w14:paraId="492EE91B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B189B6" w14:textId="1E2FE3CB" w:rsid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429433" w14:textId="4B3C3DDF" w:rsidR="00257909" w:rsidRDefault="00257909" w:rsidP="008A18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11E6994" w14:textId="77777777" w:rsidR="00257909" w:rsidRPr="008A1895" w:rsidRDefault="00257909" w:rsidP="008A18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F3FB131" w14:textId="77777777" w:rsidR="008A1895" w:rsidRDefault="008A1895" w:rsidP="008A1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A189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Домашняя контрольная работа</w:t>
      </w:r>
    </w:p>
    <w:p w14:paraId="2E1CCF00" w14:textId="77777777" w:rsidR="008A1895" w:rsidRDefault="008A1895" w:rsidP="008A1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A189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учебному предмету, модулю</w:t>
      </w:r>
      <w:r w:rsidRPr="008A189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p w14:paraId="60FCE5A1" w14:textId="694FC16D" w:rsidR="008A1895" w:rsidRPr="008A1895" w:rsidRDefault="008A1895" w:rsidP="008A1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A189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</w:t>
      </w:r>
      <w:r w:rsidR="00D3708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Актуальные проблемы гражданского права</w:t>
      </w:r>
      <w:r w:rsidRPr="008A189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14:paraId="61023B83" w14:textId="77777777" w:rsidR="008A1895" w:rsidRPr="008A1895" w:rsidRDefault="008A1895" w:rsidP="008A1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2DB1EB41" w14:textId="77777777" w:rsidR="008A1895" w:rsidRPr="008A1895" w:rsidRDefault="008A1895" w:rsidP="008A1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заочной формы получения образования</w:t>
      </w:r>
    </w:p>
    <w:p w14:paraId="1D9AEE36" w14:textId="77777777" w:rsidR="008A1895" w:rsidRPr="008A1895" w:rsidRDefault="008A1895" w:rsidP="008A1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курса</w:t>
      </w:r>
    </w:p>
    <w:p w14:paraId="5BB16009" w14:textId="77777777" w:rsidR="008A1895" w:rsidRPr="008A1895" w:rsidRDefault="008A1895" w:rsidP="008A1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EBE31FB" w14:textId="77777777" w:rsidR="008A1895" w:rsidRPr="008A1895" w:rsidRDefault="008A1895" w:rsidP="008A189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3BC60F8" w14:textId="77777777" w:rsidR="00D37088" w:rsidRDefault="00D37088" w:rsidP="008A1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0D2EC" w14:textId="77777777" w:rsidR="00D37088" w:rsidRDefault="00D37088" w:rsidP="008A1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896DB" w14:textId="77777777" w:rsidR="00D37088" w:rsidRDefault="00D37088" w:rsidP="008A1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01159" w14:textId="77777777" w:rsidR="00D37088" w:rsidRDefault="00D37088" w:rsidP="008A1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03590" w14:textId="77777777" w:rsidR="008A1895" w:rsidRPr="008A1895" w:rsidRDefault="008A1895" w:rsidP="008A1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 Специальность: 2-24 01 02 Правоведение</w:t>
      </w:r>
    </w:p>
    <w:p w14:paraId="3463A4D0" w14:textId="77777777" w:rsidR="008A1895" w:rsidRPr="008A1895" w:rsidRDefault="008A1895" w:rsidP="008A1895">
      <w:pPr>
        <w:spacing w:after="0" w:line="240" w:lineRule="auto"/>
        <w:ind w:left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Специализация: 2-24 01 02-37 Хозяйственно-правовая и кадровая работа</w:t>
      </w:r>
    </w:p>
    <w:p w14:paraId="6DB68EAF" w14:textId="77777777" w:rsidR="008A1895" w:rsidRPr="008A1895" w:rsidRDefault="008A1895" w:rsidP="008A1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CC896" w14:textId="77777777" w:rsidR="008A1895" w:rsidRPr="008A1895" w:rsidRDefault="008A1895" w:rsidP="008A18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6F7E375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EDDC57E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CEE18E9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53E8DF2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BD83496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06636C2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C4F8945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251D8EA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8FB2901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660D458" w14:textId="049ADA29" w:rsid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3B019BB" w14:textId="77777777" w:rsidR="00257909" w:rsidRPr="008A1895" w:rsidRDefault="00257909" w:rsidP="008A18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A05183D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07FBDF2" w14:textId="0A7B97A5" w:rsidR="008A1895" w:rsidRDefault="006306C8" w:rsidP="008A18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Минск 2024</w:t>
      </w:r>
    </w:p>
    <w:p w14:paraId="39D42338" w14:textId="77777777" w:rsid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57F9AE" w14:textId="77777777" w:rsid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1255FD" w14:textId="77777777" w:rsidR="008A1895" w:rsidRPr="008A1895" w:rsidRDefault="008A1895" w:rsidP="008A18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FA6B8F8" w14:textId="77777777" w:rsidR="008A1895" w:rsidRPr="008A1895" w:rsidRDefault="008A1895" w:rsidP="008A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9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Кононович Л.В., преподаватель высшей квалификационной категории Минского филиала учреждения образования «Белорусский торгово-экономический университет потребительской кооперации».</w:t>
      </w:r>
    </w:p>
    <w:p w14:paraId="0A12C396" w14:textId="77777777" w:rsidR="008A1895" w:rsidRPr="008A1895" w:rsidRDefault="008A1895" w:rsidP="008A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F400F" w14:textId="798F7F42" w:rsidR="008A1895" w:rsidRPr="008A1895" w:rsidRDefault="008A1895" w:rsidP="008A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Домашняя контрольная работа составлена в соответствии с учебной программой по учебной дисциплине «</w:t>
      </w:r>
      <w:r w:rsidR="00206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гражданского права</w:t>
      </w:r>
      <w:r w:rsidRPr="008A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утвержденной ректором учреждения образования «Белорусский торгово-экономический университет потребительской кооперации от </w:t>
      </w:r>
      <w:r w:rsidR="006306C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A18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06C8">
        <w:rPr>
          <w:rFonts w:ascii="Times New Roman" w:eastAsia="Times New Roman" w:hAnsi="Times New Roman" w:cs="Times New Roman"/>
          <w:sz w:val="28"/>
          <w:szCs w:val="28"/>
          <w:lang w:eastAsia="ru-RU"/>
        </w:rPr>
        <w:t>06.2023</w:t>
      </w:r>
    </w:p>
    <w:p w14:paraId="0E796D5F" w14:textId="77777777" w:rsidR="008A1895" w:rsidRPr="008A1895" w:rsidRDefault="008A1895" w:rsidP="008A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18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 на заседании предметной (цикловой) комиссии правовых дисциплин</w:t>
      </w:r>
      <w:proofErr w:type="gramEnd"/>
    </w:p>
    <w:p w14:paraId="63659AF8" w14:textId="50D15B65" w:rsidR="008A1895" w:rsidRPr="008A1895" w:rsidRDefault="006306C8" w:rsidP="008A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4BF7048B" w14:textId="77777777" w:rsidR="008A1895" w:rsidRPr="008A1895" w:rsidRDefault="008A1895" w:rsidP="008A1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предметной (цикловой) комиссии ____________Е.В.Акенчиц</w:t>
      </w:r>
    </w:p>
    <w:p w14:paraId="3C7D13D2" w14:textId="5E762A47" w:rsidR="00DB4BD7" w:rsidRDefault="008A1895" w:rsidP="008A189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8A1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33A22F2" w14:textId="77777777" w:rsidR="00A55AF8" w:rsidRPr="00831D33" w:rsidRDefault="00A55AF8" w:rsidP="00A55AF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ПОЯСНИТЕЛЬНАЯ ЗАПИСКА</w:t>
      </w:r>
    </w:p>
    <w:p w14:paraId="385B5BE1" w14:textId="25A3E424" w:rsidR="00A55AF8" w:rsidRPr="00831D33" w:rsidRDefault="00A55AF8" w:rsidP="00A55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по учебному предмету, модулю  «Актуальные проблемы гражданского права» предназначена для учащихся по специальности 2-24 01 02 Правоведение, специализации 2-24 01 02 37 Хозяйственно-правовая и кадровая работа.</w:t>
      </w:r>
    </w:p>
    <w:p w14:paraId="23E0A8E5" w14:textId="77777777" w:rsidR="00A55AF8" w:rsidRPr="00831D33" w:rsidRDefault="00A55AF8" w:rsidP="00A55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является сформировать у учащихся знания и умения, необходимые для выполнения профессиональных функций работника юридической службы организаций любой формы собственности; развить и закрепить практические навыки, которые позволят ориентироваться и правильно применять гражданское законодательство.</w:t>
      </w:r>
    </w:p>
    <w:p w14:paraId="7CBC3114" w14:textId="22D68F23" w:rsidR="00A55AF8" w:rsidRPr="00831D33" w:rsidRDefault="00A55AF8" w:rsidP="00A55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предмет, модуль тесно связан с такими учебными предметами, модулями, как «Общая теория права», «Гражданское право», «Гражданский процесс», «Хозяйственный процесс», «Семейное право» и др.</w:t>
      </w:r>
    </w:p>
    <w:p w14:paraId="5AB3CEF0" w14:textId="410D73CF" w:rsidR="00A55AF8" w:rsidRPr="00831D33" w:rsidRDefault="00A55AF8" w:rsidP="00A55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учебного предмета, модуля учащиеся должны </w:t>
      </w:r>
      <w:r w:rsidRPr="00831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</w:t>
      </w: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16C500" w14:textId="77777777" w:rsidR="00A55AF8" w:rsidRPr="00831D33" w:rsidRDefault="00A55AF8" w:rsidP="00A55A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основных проблем гражданского права как отрасли права и как </w:t>
      </w:r>
      <w:proofErr w:type="spellStart"/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цивилистической</w:t>
      </w:r>
      <w:proofErr w:type="spellEnd"/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науки;</w:t>
      </w:r>
    </w:p>
    <w:p w14:paraId="6790557B" w14:textId="77777777" w:rsidR="00A55AF8" w:rsidRPr="00831D33" w:rsidRDefault="00A55AF8" w:rsidP="00A55A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толкование различных правовых актов;</w:t>
      </w:r>
    </w:p>
    <w:p w14:paraId="272C50A3" w14:textId="77777777" w:rsidR="00A55AF8" w:rsidRPr="00831D33" w:rsidRDefault="00A55AF8" w:rsidP="00A55A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реализацию норм материального права в профессиональной деятельности;</w:t>
      </w:r>
    </w:p>
    <w:p w14:paraId="6A1E47D7" w14:textId="77777777" w:rsidR="00A55AF8" w:rsidRPr="00831D33" w:rsidRDefault="00A55AF8" w:rsidP="00A55AF8">
      <w:pPr>
        <w:tabs>
          <w:tab w:val="num" w:pos="993"/>
          <w:tab w:val="num" w:pos="1569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14:paraId="26B70003" w14:textId="77777777" w:rsidR="00A55AF8" w:rsidRPr="00831D33" w:rsidRDefault="00A55AF8" w:rsidP="00A55A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актуальных проблемах гражданского законодательства и </w:t>
      </w:r>
      <w:proofErr w:type="spellStart"/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цивилистической</w:t>
      </w:r>
      <w:proofErr w:type="spellEnd"/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науки;</w:t>
      </w:r>
    </w:p>
    <w:p w14:paraId="5588450F" w14:textId="77777777" w:rsidR="00A55AF8" w:rsidRPr="00831D33" w:rsidRDefault="00A55AF8" w:rsidP="00A55A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квалифицированно применять нормативные правовые акты в конкретных сферах юридической деятельности; </w:t>
      </w:r>
    </w:p>
    <w:p w14:paraId="67CE45B6" w14:textId="77777777" w:rsidR="00A55AF8" w:rsidRPr="00831D33" w:rsidRDefault="00A55AF8" w:rsidP="00A55A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реализовывать нормы материального права в профессиональной деятельности;</w:t>
      </w:r>
    </w:p>
    <w:p w14:paraId="6F553B38" w14:textId="77777777" w:rsidR="00A55AF8" w:rsidRPr="00831D33" w:rsidRDefault="00A55AF8" w:rsidP="00A55A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 правильно квалифицировать факты и обстоятельства;</w:t>
      </w:r>
    </w:p>
    <w:p w14:paraId="33CDC6F6" w14:textId="77777777" w:rsidR="00A55AF8" w:rsidRPr="00831D33" w:rsidRDefault="00A55AF8" w:rsidP="00A55A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и защищать права и свободы человека и гражданина;</w:t>
      </w:r>
    </w:p>
    <w:p w14:paraId="78568954" w14:textId="77777777" w:rsidR="00A55AF8" w:rsidRPr="00831D33" w:rsidRDefault="00A55AF8" w:rsidP="00A55A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выявлять, давать оценку коррупционного поведения и содействовать его пресечению;</w:t>
      </w:r>
    </w:p>
    <w:p w14:paraId="2ADF6409" w14:textId="77777777" w:rsidR="00A55AF8" w:rsidRPr="00831D33" w:rsidRDefault="00A55AF8" w:rsidP="00A55A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квалифицированные юридические заключения и консультации в конкретных видах юридической деятельности.</w:t>
      </w:r>
    </w:p>
    <w:p w14:paraId="570D854F" w14:textId="77777777" w:rsidR="00A55AF8" w:rsidRPr="00831D33" w:rsidRDefault="00A55AF8" w:rsidP="00A55A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контроля знаний и проверки уровня усвоения материала учебной программой предусмотрено проведение обязательной контрольной работы.</w:t>
      </w:r>
    </w:p>
    <w:p w14:paraId="7506EB03" w14:textId="3C209661" w:rsidR="002D740A" w:rsidRPr="00831D33" w:rsidRDefault="002D740A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35DA55" w14:textId="3205D994" w:rsidR="00A55AF8" w:rsidRPr="00831D33" w:rsidRDefault="00A55AF8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78CF6B" w14:textId="26BA0EBE" w:rsidR="00A55AF8" w:rsidRPr="00831D33" w:rsidRDefault="00A55AF8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D464D1" w14:textId="512C7EF1" w:rsidR="00A55AF8" w:rsidRPr="00831D33" w:rsidRDefault="00A55AF8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0EB54C" w14:textId="564E04F7" w:rsidR="00A55AF8" w:rsidRPr="00831D33" w:rsidRDefault="00A55AF8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216834" w14:textId="3EA738A8" w:rsidR="00A55AF8" w:rsidRPr="00831D33" w:rsidRDefault="00A55AF8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354D7D" w14:textId="07EA80B1" w:rsidR="00A55AF8" w:rsidRPr="00831D33" w:rsidRDefault="00A55AF8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57B654" w14:textId="21FA9EEA" w:rsidR="00A55AF8" w:rsidRPr="00831D33" w:rsidRDefault="00A55AF8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AF4E27" w14:textId="2E55EB29" w:rsidR="00A55AF8" w:rsidRPr="00831D33" w:rsidRDefault="00A55AF8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2B5831" w14:textId="66E31089" w:rsidR="00A55AF8" w:rsidRPr="00831D33" w:rsidRDefault="00A55AF8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FE5593" w14:textId="4B25C144" w:rsidR="00A55AF8" w:rsidRPr="00831D33" w:rsidRDefault="00A55AF8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7437E1" w14:textId="3F9074FA" w:rsidR="00A55AF8" w:rsidRPr="00831D33" w:rsidRDefault="00A55AF8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0127B6" w14:textId="77777777" w:rsidR="00A55AF8" w:rsidRPr="006306C8" w:rsidRDefault="00A55AF8" w:rsidP="00A55A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6306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МЕТОДИЧЕСКИЙ</w:t>
      </w:r>
      <w:proofErr w:type="gramEnd"/>
      <w:r w:rsidRPr="006306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РЕКОММЕНДАЦИИ ПО ВЫПОЛНЕНИЮ</w:t>
      </w:r>
    </w:p>
    <w:p w14:paraId="2D5D2305" w14:textId="77777777" w:rsidR="00A55AF8" w:rsidRPr="006306C8" w:rsidRDefault="00A55AF8" w:rsidP="00A55A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06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ДОМАШНЕЙ КОНТРОЛЬНОЙ РАБОТЫ</w:t>
      </w:r>
    </w:p>
    <w:p w14:paraId="69154F9B" w14:textId="77777777" w:rsidR="00A55AF8" w:rsidRPr="00A55AF8" w:rsidRDefault="00A55AF8" w:rsidP="00A55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BD083" w14:textId="779BC0A0" w:rsidR="00A55AF8" w:rsidRPr="00A55AF8" w:rsidRDefault="00A55AF8" w:rsidP="00A55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контрольной работы по </w:t>
      </w: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учебному предмету, модулю «Актуальные проблемы гражданского права»</w:t>
      </w: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составной частью образовательного процесса и одной из форм контроля знаний у учащихся заочной формы обучения. Выполнение контрольной работы основано на самостоятельном анализе учащимся литературных источников, </w:t>
      </w: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актов, </w:t>
      </w: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теме и полученному заданию. </w:t>
      </w:r>
    </w:p>
    <w:p w14:paraId="019B1E51" w14:textId="586E71AE" w:rsidR="00A55AF8" w:rsidRPr="00A55AF8" w:rsidRDefault="00A55AF8" w:rsidP="00A55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Написание контрольной работы по </w:t>
      </w:r>
      <w:bookmarkStart w:id="0" w:name="_Hlk121205732"/>
      <w:r w:rsidR="00184685"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учебному предмету, модулю </w:t>
      </w:r>
      <w:bookmarkEnd w:id="0"/>
      <w:r w:rsidR="00184685"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«Актуальные проблемы гражданского права»</w:t>
      </w: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выполнение следующих этапов:</w:t>
      </w:r>
    </w:p>
    <w:p w14:paraId="36E6AC1E" w14:textId="77777777" w:rsidR="00A55AF8" w:rsidRPr="00A55AF8" w:rsidRDefault="00A55AF8" w:rsidP="00A55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55AF8"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  <w:t>1.Выбор темы контрольной работы</w:t>
      </w:r>
      <w:r w:rsidRPr="00A55AF8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. </w:t>
      </w:r>
    </w:p>
    <w:p w14:paraId="4A65D88F" w14:textId="7CF89C8C" w:rsidR="00A55AF8" w:rsidRPr="00206964" w:rsidRDefault="00A55AF8" w:rsidP="0018468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ознакомиться с тематикой </w:t>
      </w:r>
      <w:r w:rsidR="00184685"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домашней </w:t>
      </w: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</w:t>
      </w:r>
      <w:r w:rsidR="00184685"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184685"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84685"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учебному предмету, модулю </w:t>
      </w: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выбрать тему, </w:t>
      </w:r>
      <w:r w:rsidRPr="002069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номер которой соответствует порядковому номеру </w:t>
      </w:r>
      <w:r w:rsidR="00184685" w:rsidRPr="002069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учащегося</w:t>
      </w:r>
      <w:r w:rsidRPr="002069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списке группы.</w:t>
      </w:r>
    </w:p>
    <w:p w14:paraId="564C40A5" w14:textId="084BB271" w:rsidR="00184685" w:rsidRPr="00184685" w:rsidRDefault="00184685" w:rsidP="0018468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Работы, выполненные</w:t>
      </w:r>
      <w:r w:rsidRPr="0018468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не по своему варианту, возвращаются без проверки и зачета.</w:t>
      </w:r>
    </w:p>
    <w:p w14:paraId="4031CD33" w14:textId="77777777" w:rsidR="00A55AF8" w:rsidRPr="00A55AF8" w:rsidRDefault="00A55AF8" w:rsidP="00A55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2.Ознакомление с литературой по теме.</w:t>
      </w:r>
    </w:p>
    <w:p w14:paraId="519A02E8" w14:textId="16E25126" w:rsidR="00A55AF8" w:rsidRPr="00831D33" w:rsidRDefault="00A55AF8" w:rsidP="00A55AF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изучить учебную литературу (учебники, учебные и учебно-методические пособия), а также </w:t>
      </w:r>
      <w:r w:rsidR="00184685"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Республики Беларусь.</w:t>
      </w:r>
    </w:p>
    <w:p w14:paraId="2AFF7AAE" w14:textId="02113EB9" w:rsidR="00184685" w:rsidRPr="00184685" w:rsidRDefault="00184685" w:rsidP="0018468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ответе на вопрос цитируется тот или иной нормативный акт (закон, кодекс, инструкция и т.д.), необходимо делать ссылку на его конкретную статью или пункт прямо   по   тексту   работы.   </w:t>
      </w: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ст.</w:t>
      </w:r>
      <w:r w:rsidRPr="0018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42   ГП</w:t>
      </w: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  <w:r w:rsidRPr="00184685">
        <w:rPr>
          <w:rFonts w:ascii="Times New Roman" w:eastAsia="Times New Roman" w:hAnsi="Times New Roman" w:cs="Times New Roman"/>
          <w:sz w:val="28"/>
          <w:szCs w:val="28"/>
          <w:lang w:eastAsia="ru-RU"/>
        </w:rPr>
        <w:t>К   Республики   Беларусь   или   п.4 Постановления Пленума Верховного Суда Республики Беларусь. Это сделает ответ более убедительным и послужит доказательством работы с нормативным материалом.</w:t>
      </w:r>
    </w:p>
    <w:p w14:paraId="26122248" w14:textId="2595BD1D" w:rsidR="00184685" w:rsidRPr="00184685" w:rsidRDefault="00184685" w:rsidP="0018468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6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учебники и иные пособия для ответов на вопросы контрольной работы нужно очень осторожно, учитывая при этом новейшие изменения законодательства.</w:t>
      </w:r>
    </w:p>
    <w:p w14:paraId="20B9D90F" w14:textId="17FF4D2E" w:rsidR="00184685" w:rsidRPr="00831D33" w:rsidRDefault="00184685" w:rsidP="0018468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помнить, что мы живем в суверенном государстве - Республике Беларусь, на территории которой действуют Законы Республики Беларусь и Законы СССР, не противоречащие законам Р</w:t>
      </w:r>
      <w:r w:rsidR="00FB5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18468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B556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еларусь</w:t>
      </w:r>
      <w:r w:rsidRPr="0018468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Поэтому, отвечая на поставленные вопросы, не нужно бездумно цитировать законы СССР, а тем более - законы Российской Федерации.</w:t>
      </w:r>
    </w:p>
    <w:p w14:paraId="2FFA7F5B" w14:textId="77777777" w:rsidR="00C921C4" w:rsidRPr="00831D33" w:rsidRDefault="00C921C4" w:rsidP="00C921C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наконец, прежде чем решить ситуацию, приведите полностью ее текст. Затем необходимо найти подходящую норму Закона (или иного акта), внимательно прочесть ее, а потом - применить к изложенной ситуации, то есть с учетом этой нормы сделайте вывод о том, соблюдены ли требования закона в данной ситуации. </w:t>
      </w:r>
    </w:p>
    <w:p w14:paraId="66A78EDB" w14:textId="76B18A43" w:rsidR="00C921C4" w:rsidRPr="00C921C4" w:rsidRDefault="00C921C4" w:rsidP="00C921C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Помните, </w:t>
      </w: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ситуация, которая не</w:t>
      </w:r>
      <w:r w:rsidRPr="00C9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правового обоснования </w:t>
      </w:r>
      <w:r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>(не</w:t>
      </w:r>
      <w:r w:rsidRPr="00C9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приведена норма права, либо указана неверная норма) не считается решенной. Так же считается нерешенной ситуация, которая не имеет Вашего вывода по ситуации. </w:t>
      </w:r>
    </w:p>
    <w:p w14:paraId="1C6E4EE8" w14:textId="77777777" w:rsidR="00A55AF8" w:rsidRPr="00A55AF8" w:rsidRDefault="00A55AF8" w:rsidP="00A55A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  <w:r w:rsidRPr="00A55AF8"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  <w:t>3.Структура контрольной работы.</w:t>
      </w:r>
    </w:p>
    <w:p w14:paraId="4ED5DED7" w14:textId="77777777" w:rsidR="00A55AF8" w:rsidRPr="00A55AF8" w:rsidRDefault="00A55AF8" w:rsidP="00A55AF8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контрольной работы включает следующие составные части:</w:t>
      </w:r>
    </w:p>
    <w:p w14:paraId="7DD2BFA9" w14:textId="77777777" w:rsidR="00A55AF8" w:rsidRPr="00A55AF8" w:rsidRDefault="00A55AF8" w:rsidP="00A55AF8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титульный лист;</w:t>
      </w:r>
    </w:p>
    <w:p w14:paraId="190FA345" w14:textId="77777777" w:rsidR="00A55AF8" w:rsidRPr="00A55AF8" w:rsidRDefault="00A55AF8" w:rsidP="00A55AF8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содержание; </w:t>
      </w:r>
    </w:p>
    <w:p w14:paraId="07F73EB3" w14:textId="77777777" w:rsidR="00A55AF8" w:rsidRPr="00A55AF8" w:rsidRDefault="00A55AF8" w:rsidP="00A55AF8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основная часть;</w:t>
      </w:r>
    </w:p>
    <w:p w14:paraId="332D0815" w14:textId="77777777" w:rsidR="00A55AF8" w:rsidRPr="00A55AF8" w:rsidRDefault="00A55AF8" w:rsidP="00A55AF8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использованных источников;</w:t>
      </w:r>
    </w:p>
    <w:p w14:paraId="619BEA2A" w14:textId="77777777" w:rsidR="00A55AF8" w:rsidRPr="00A55AF8" w:rsidRDefault="00A55AF8" w:rsidP="00A55AF8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приложения (если имеются).</w:t>
      </w:r>
    </w:p>
    <w:p w14:paraId="3573339C" w14:textId="77777777" w:rsidR="00A55AF8" w:rsidRPr="00A55AF8" w:rsidRDefault="00A55AF8" w:rsidP="00A55AF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4.Оформление контрольной работы.</w:t>
      </w: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8FC629" w14:textId="7539D7DF" w:rsidR="00A55AF8" w:rsidRPr="00A55AF8" w:rsidRDefault="00A55AF8" w:rsidP="00A55AF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 Контрольная работа должна быть оформлена на стандартных листах бумаги А4 </w:t>
      </w: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(210х297 мм) с одной стороны. Текст работы печатается компьютерным способом через полтора интервала шрифтом </w:t>
      </w: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Times</w:t>
      </w: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New</w:t>
      </w: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Roman</w:t>
      </w: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14 пунктов. Размеры полей: левое – </w:t>
      </w:r>
      <w:smartTag w:uri="urn:schemas-microsoft-com:office:smarttags" w:element="metricconverter">
        <w:smartTagPr>
          <w:attr w:name="ProductID" w:val="30 мм"/>
        </w:smartTagPr>
        <w:r w:rsidRPr="00A55AF8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30 мм</w:t>
        </w:r>
      </w:smartTag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правое – </w:t>
      </w:r>
      <w:smartTag w:uri="urn:schemas-microsoft-com:office:smarttags" w:element="metricconverter">
        <w:smartTagPr>
          <w:attr w:name="ProductID" w:val="15 мм"/>
        </w:smartTagPr>
        <w:r w:rsidRPr="00A55AF8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15 мм</w:t>
        </w:r>
      </w:smartTag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A55AF8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20 мм</w:t>
        </w:r>
      </w:smartTag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A55AF8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20 мм</w:t>
        </w:r>
      </w:smartTag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Общий объем работы составляет </w:t>
      </w:r>
      <w:r w:rsidR="00C921C4" w:rsidRPr="00831D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 более </w:t>
      </w: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</w:t>
      </w:r>
      <w:r w:rsidR="00C921C4" w:rsidRPr="00831D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страниц.</w:t>
      </w:r>
    </w:p>
    <w:p w14:paraId="69B1C83E" w14:textId="77777777" w:rsidR="00A55AF8" w:rsidRPr="00A55AF8" w:rsidRDefault="00A55AF8" w:rsidP="00A55AF8">
      <w:pPr>
        <w:widowControl w:val="0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Разрешается использовать компьютерные возможности акцентирования внимания на определениях, терминах, важных особенностях (даты, название правовых актов,  событий и т.д.), применяя шрифты разной гарнитуры, выделение с помощью рамок, разрядки, подчеркивания и пр.</w:t>
      </w:r>
    </w:p>
    <w:p w14:paraId="645BD8F3" w14:textId="77777777" w:rsidR="00A55AF8" w:rsidRPr="00A55AF8" w:rsidRDefault="00A55AF8" w:rsidP="00A55AF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Расстояние между заголовком раздела, подраздела, пункта и текстом должно составлять одну строку. Если между двумя заголовками текст отсутствует, то расстояние между ними устанавливается в одну строку.</w:t>
      </w:r>
    </w:p>
    <w:p w14:paraId="329EC7BB" w14:textId="77777777" w:rsidR="00A55AF8" w:rsidRPr="00A55AF8" w:rsidRDefault="00A55AF8" w:rsidP="00A55AF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Каждый раздел контрольной работы следует начинать с нового листа.</w:t>
      </w:r>
    </w:p>
    <w:p w14:paraId="10612887" w14:textId="06D38FF4" w:rsidR="00A55AF8" w:rsidRPr="00A55AF8" w:rsidRDefault="00A55AF8" w:rsidP="00A55AF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Контрольная работа должна быть предоставлена в сшитом виде </w:t>
      </w:r>
      <w:r w:rsidR="00C921C4" w:rsidRPr="00831D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(файлы</w:t>
      </w: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папки, скоросшиватели и т.п.)</w:t>
      </w:r>
    </w:p>
    <w:p w14:paraId="7A5C837A" w14:textId="77777777" w:rsidR="00A55AF8" w:rsidRPr="00A55AF8" w:rsidRDefault="00A55AF8" w:rsidP="00A55A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4.2. Нумерация страниц и разделов</w:t>
      </w:r>
    </w:p>
    <w:p w14:paraId="4A2CE79D" w14:textId="77777777" w:rsidR="00A55AF8" w:rsidRPr="00A55AF8" w:rsidRDefault="00A55AF8" w:rsidP="00A55A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Нумерация страниц, разделов, подразделов, пунктов, рисунков, таблиц, формул, приложений дается арабскими цифрами без знака N.</w:t>
      </w:r>
    </w:p>
    <w:p w14:paraId="37BE5B76" w14:textId="77777777" w:rsidR="00A55AF8" w:rsidRPr="00A55AF8" w:rsidRDefault="00A55AF8" w:rsidP="00A55A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Первой страницей является титульный лист, который не нумеруется, но включают в общую нумерацию страниц контрольной работы. На последующих листах номер проставляют на верхнем поле в правом углу без точки в конце. </w:t>
      </w:r>
    </w:p>
    <w:p w14:paraId="1CC78726" w14:textId="0A260709" w:rsidR="00A55AF8" w:rsidRPr="00A55AF8" w:rsidRDefault="00A55AF8" w:rsidP="00A55A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Номер раздела ставят перед его заголовком, после номера ставится точка. Слово раздел не используется. Например, «1. </w:t>
      </w:r>
      <w:r w:rsidR="00C921C4" w:rsidRPr="00831D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Анализ порядка заключения гражданского правового договора на торгах</w:t>
      </w: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». После названия раздела точка не ставится.</w:t>
      </w:r>
    </w:p>
    <w:p w14:paraId="2D988902" w14:textId="77777777" w:rsidR="00A55AF8" w:rsidRPr="00A55AF8" w:rsidRDefault="00A55AF8" w:rsidP="00A55A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Подразделы нумеруют в пределах каждого раздела. Номер подраздела состоит из номера раздела и порядкового номера подраздела, разделенных точкой. </w:t>
      </w:r>
    </w:p>
    <w:p w14:paraId="4FCCE126" w14:textId="77777777" w:rsidR="00A55AF8" w:rsidRPr="00A55AF8" w:rsidRDefault="00A55AF8" w:rsidP="00A55A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Заголовки разделов, подразделов и пунктов приводят после их номеров через пробел. Пункт может не иметь заголовка.</w:t>
      </w:r>
    </w:p>
    <w:p w14:paraId="01E65D54" w14:textId="77777777" w:rsidR="00A55AF8" w:rsidRPr="00A55AF8" w:rsidRDefault="00A55AF8" w:rsidP="00A55A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конце нумерации разделов, подразделов, пунктов, а также их заголовков точку не ставят.</w:t>
      </w:r>
    </w:p>
    <w:p w14:paraId="7D970FEA" w14:textId="77777777" w:rsidR="00A55AF8" w:rsidRPr="00A55AF8" w:rsidRDefault="00A55AF8" w:rsidP="00A55A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4.3. Иллюстрации и таблицы</w:t>
      </w:r>
    </w:p>
    <w:p w14:paraId="274A9140" w14:textId="4A79697F" w:rsidR="00A55AF8" w:rsidRPr="00A55AF8" w:rsidRDefault="00A55AF8" w:rsidP="00A55A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контрольной работе допускаются иллюстрации (таблицы, схемы, графики и другое), которые служат для наглядного представления характеристик объектов исследования</w:t>
      </w:r>
      <w:r w:rsidR="00C921C4" w:rsidRPr="0083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одни и те же результаты представлять в виде иллюстрации и таблицы одновременно.</w:t>
      </w:r>
    </w:p>
    <w:p w14:paraId="4EBD8085" w14:textId="77777777" w:rsidR="00A55AF8" w:rsidRPr="00A55AF8" w:rsidRDefault="00A55AF8" w:rsidP="00A55A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be-BY" w:eastAsia="ru-RU"/>
        </w:rPr>
      </w:pPr>
      <w:r w:rsidRPr="00A55A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4.4. Список использованных источников</w:t>
      </w:r>
    </w:p>
    <w:p w14:paraId="56F848FB" w14:textId="77777777" w:rsidR="00A55AF8" w:rsidRPr="00A55AF8" w:rsidRDefault="00A55AF8" w:rsidP="00A55A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55A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следует располагать в алфавитном порядке фамилий первых авторов и (или) заглавий. В списке использованных источников сведения об источниках нумеруют арабскими цифрами</w:t>
      </w:r>
    </w:p>
    <w:p w14:paraId="23E4642E" w14:textId="0BE3FC86" w:rsidR="00A55AF8" w:rsidRPr="00831D33" w:rsidRDefault="00A55AF8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BA3643" w14:textId="77777777" w:rsidR="00F05C7B" w:rsidRPr="00F05C7B" w:rsidRDefault="00F05C7B" w:rsidP="00CE5A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C7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F05C7B" w:rsidRPr="00831D33" w14:paraId="6E3D0F31" w14:textId="77777777" w:rsidTr="006F3277">
        <w:trPr>
          <w:trHeight w:val="322"/>
        </w:trPr>
        <w:tc>
          <w:tcPr>
            <w:tcW w:w="9918" w:type="dxa"/>
            <w:vMerge w:val="restart"/>
            <w:vAlign w:val="center"/>
          </w:tcPr>
          <w:p w14:paraId="19C06542" w14:textId="77777777" w:rsidR="00F05C7B" w:rsidRPr="00206964" w:rsidRDefault="00F05C7B" w:rsidP="0020696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</w:tr>
      <w:tr w:rsidR="00F05C7B" w:rsidRPr="00831D33" w14:paraId="2A8E36E6" w14:textId="77777777" w:rsidTr="006F3277">
        <w:trPr>
          <w:trHeight w:val="322"/>
        </w:trPr>
        <w:tc>
          <w:tcPr>
            <w:tcW w:w="9918" w:type="dxa"/>
            <w:vMerge/>
            <w:vAlign w:val="center"/>
          </w:tcPr>
          <w:p w14:paraId="377CC83B" w14:textId="77777777" w:rsidR="00F05C7B" w:rsidRPr="00F05C7B" w:rsidRDefault="00F05C7B" w:rsidP="00F05C7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7B" w:rsidRPr="00831D33" w14:paraId="3037A5A5" w14:textId="77777777" w:rsidTr="006F3277">
        <w:tc>
          <w:tcPr>
            <w:tcW w:w="9918" w:type="dxa"/>
          </w:tcPr>
          <w:p w14:paraId="2CDCF145" w14:textId="77777777" w:rsidR="00F05C7B" w:rsidRPr="00F05C7B" w:rsidRDefault="00F05C7B" w:rsidP="00F05C7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C7B">
              <w:rPr>
                <w:rFonts w:ascii="Times New Roman" w:hAnsi="Times New Roman" w:cs="Times New Roman"/>
                <w:sz w:val="28"/>
                <w:szCs w:val="28"/>
              </w:rPr>
              <w:t>Актуальные проблемы обязательственного права</w:t>
            </w:r>
          </w:p>
        </w:tc>
      </w:tr>
      <w:tr w:rsidR="00F05C7B" w:rsidRPr="00831D33" w14:paraId="69F7DEC4" w14:textId="77777777" w:rsidTr="006F3277">
        <w:tc>
          <w:tcPr>
            <w:tcW w:w="9918" w:type="dxa"/>
          </w:tcPr>
          <w:p w14:paraId="61DA6B61" w14:textId="77777777" w:rsidR="00F05C7B" w:rsidRPr="00F05C7B" w:rsidRDefault="00F05C7B" w:rsidP="00F05C7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C7B">
              <w:rPr>
                <w:rFonts w:ascii="Times New Roman" w:hAnsi="Times New Roman" w:cs="Times New Roman"/>
                <w:sz w:val="28"/>
                <w:szCs w:val="28"/>
              </w:rPr>
              <w:t>Проблемы правового регулирования гражданско-правовой ответственности</w:t>
            </w:r>
          </w:p>
        </w:tc>
      </w:tr>
      <w:tr w:rsidR="00F05C7B" w:rsidRPr="00831D33" w14:paraId="59611D15" w14:textId="77777777" w:rsidTr="006F3277">
        <w:tc>
          <w:tcPr>
            <w:tcW w:w="9918" w:type="dxa"/>
          </w:tcPr>
          <w:p w14:paraId="6529FBF6" w14:textId="77777777" w:rsidR="00F05C7B" w:rsidRPr="00F05C7B" w:rsidRDefault="00F05C7B" w:rsidP="00F05C7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C7B">
              <w:rPr>
                <w:rFonts w:ascii="Times New Roman" w:hAnsi="Times New Roman" w:cs="Times New Roman"/>
                <w:sz w:val="28"/>
                <w:szCs w:val="28"/>
              </w:rPr>
              <w:t>Актуальные проблемы заключения и исполнения отдельных гражданско-правовых договоров</w:t>
            </w:r>
          </w:p>
        </w:tc>
      </w:tr>
      <w:tr w:rsidR="00F05C7B" w:rsidRPr="00831D33" w14:paraId="08569AA1" w14:textId="77777777" w:rsidTr="006F3277">
        <w:tc>
          <w:tcPr>
            <w:tcW w:w="9918" w:type="dxa"/>
          </w:tcPr>
          <w:p w14:paraId="7DA5901B" w14:textId="77777777" w:rsidR="00F05C7B" w:rsidRPr="00F05C7B" w:rsidRDefault="00F05C7B" w:rsidP="00F05C7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C7B">
              <w:rPr>
                <w:rFonts w:ascii="Times New Roman" w:hAnsi="Times New Roman" w:cs="Times New Roman"/>
                <w:sz w:val="28"/>
                <w:szCs w:val="28"/>
              </w:rPr>
              <w:t>Актуальные проблемы внедоговорных обязательств.</w:t>
            </w:r>
          </w:p>
        </w:tc>
      </w:tr>
      <w:tr w:rsidR="00F05C7B" w:rsidRPr="00831D33" w14:paraId="19E04D69" w14:textId="77777777" w:rsidTr="006F3277">
        <w:tc>
          <w:tcPr>
            <w:tcW w:w="9918" w:type="dxa"/>
          </w:tcPr>
          <w:p w14:paraId="7D76D04D" w14:textId="77777777" w:rsidR="00F05C7B" w:rsidRPr="00F05C7B" w:rsidRDefault="00F05C7B" w:rsidP="00F05C7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C7B">
              <w:rPr>
                <w:rFonts w:ascii="Times New Roman" w:hAnsi="Times New Roman" w:cs="Times New Roman"/>
                <w:sz w:val="28"/>
                <w:szCs w:val="28"/>
              </w:rPr>
              <w:t>Актуальные проблемы наследственного права</w:t>
            </w:r>
          </w:p>
        </w:tc>
      </w:tr>
    </w:tbl>
    <w:p w14:paraId="2085E283" w14:textId="4B4F86D1" w:rsidR="00A55AF8" w:rsidRPr="00831D33" w:rsidRDefault="00A55AF8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135003" w14:textId="523EE980" w:rsidR="00C921C4" w:rsidRPr="00C921C4" w:rsidRDefault="00C921C4" w:rsidP="00C921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C4">
        <w:rPr>
          <w:rFonts w:ascii="Times New Roman" w:hAnsi="Times New Roman" w:cs="Times New Roman"/>
          <w:b/>
          <w:sz w:val="28"/>
          <w:szCs w:val="28"/>
        </w:rPr>
        <w:t xml:space="preserve">Критерии оценки результатов учебной деятельности учащихся при выполнении домашней контрольной работы по </w:t>
      </w:r>
      <w:r w:rsidRPr="00831D33">
        <w:rPr>
          <w:rFonts w:ascii="Times New Roman" w:hAnsi="Times New Roman" w:cs="Times New Roman"/>
          <w:b/>
          <w:sz w:val="28"/>
          <w:szCs w:val="28"/>
        </w:rPr>
        <w:t>учебному предмету, модулю</w:t>
      </w:r>
    </w:p>
    <w:p w14:paraId="5CF1300C" w14:textId="29912FEA" w:rsidR="00C921C4" w:rsidRPr="00C921C4" w:rsidRDefault="00C921C4" w:rsidP="00C921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21C4">
        <w:rPr>
          <w:rFonts w:ascii="Times New Roman" w:hAnsi="Times New Roman" w:cs="Times New Roman"/>
          <w:b/>
          <w:sz w:val="28"/>
          <w:szCs w:val="28"/>
        </w:rPr>
        <w:t>«</w:t>
      </w:r>
      <w:r w:rsidRPr="00831D33">
        <w:rPr>
          <w:rFonts w:ascii="Times New Roman" w:hAnsi="Times New Roman" w:cs="Times New Roman"/>
          <w:b/>
          <w:sz w:val="28"/>
          <w:szCs w:val="28"/>
          <w:u w:val="single"/>
        </w:rPr>
        <w:t>Актуальные проблемы гражданского права</w:t>
      </w:r>
      <w:r w:rsidRPr="00C921C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2BCD159A" w14:textId="77777777" w:rsidR="00C921C4" w:rsidRPr="00C921C4" w:rsidRDefault="00C921C4" w:rsidP="00C921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5C280B2" w14:textId="74B09C39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1C4">
        <w:rPr>
          <w:rFonts w:ascii="Times New Roman" w:hAnsi="Times New Roman" w:cs="Times New Roman"/>
          <w:b/>
          <w:i/>
          <w:sz w:val="28"/>
          <w:szCs w:val="28"/>
          <w:u w:val="single"/>
        </w:rPr>
        <w:t>Отметка «</w:t>
      </w:r>
      <w:r w:rsidRPr="00831D33">
        <w:rPr>
          <w:rFonts w:ascii="Times New Roman" w:hAnsi="Times New Roman" w:cs="Times New Roman"/>
          <w:b/>
          <w:i/>
          <w:sz w:val="28"/>
          <w:szCs w:val="28"/>
          <w:u w:val="single"/>
        </w:rPr>
        <w:t>зачтено»</w:t>
      </w:r>
      <w:r w:rsidRPr="00831D33">
        <w:rPr>
          <w:rFonts w:ascii="Times New Roman" w:hAnsi="Times New Roman" w:cs="Times New Roman"/>
          <w:sz w:val="28"/>
          <w:szCs w:val="28"/>
        </w:rPr>
        <w:t xml:space="preserve"> выставляется</w:t>
      </w:r>
      <w:r w:rsidRPr="00C921C4">
        <w:rPr>
          <w:rFonts w:ascii="Times New Roman" w:hAnsi="Times New Roman" w:cs="Times New Roman"/>
          <w:sz w:val="28"/>
          <w:szCs w:val="28"/>
        </w:rPr>
        <w:t xml:space="preserve"> при условии выполнения </w:t>
      </w:r>
      <w:r w:rsidRPr="00831D33">
        <w:rPr>
          <w:rFonts w:ascii="Times New Roman" w:hAnsi="Times New Roman" w:cs="Times New Roman"/>
          <w:sz w:val="28"/>
          <w:szCs w:val="28"/>
        </w:rPr>
        <w:t>учащимися большей</w:t>
      </w:r>
      <w:r w:rsidRPr="00C921C4">
        <w:rPr>
          <w:rFonts w:ascii="Times New Roman" w:hAnsi="Times New Roman" w:cs="Times New Roman"/>
          <w:sz w:val="28"/>
          <w:szCs w:val="28"/>
        </w:rPr>
        <w:t xml:space="preserve"> части </w:t>
      </w:r>
      <w:r w:rsidRPr="00831D33">
        <w:rPr>
          <w:rFonts w:ascii="Times New Roman" w:hAnsi="Times New Roman" w:cs="Times New Roman"/>
          <w:sz w:val="28"/>
          <w:szCs w:val="28"/>
        </w:rPr>
        <w:t>объема работ</w:t>
      </w:r>
      <w:r w:rsidRPr="00C921C4">
        <w:rPr>
          <w:rFonts w:ascii="Times New Roman" w:hAnsi="Times New Roman" w:cs="Times New Roman"/>
          <w:sz w:val="28"/>
          <w:szCs w:val="28"/>
        </w:rPr>
        <w:t xml:space="preserve">, </w:t>
      </w:r>
      <w:r w:rsidRPr="00831D33">
        <w:rPr>
          <w:rFonts w:ascii="Times New Roman" w:hAnsi="Times New Roman" w:cs="Times New Roman"/>
          <w:sz w:val="28"/>
          <w:szCs w:val="28"/>
        </w:rPr>
        <w:t>предусмотренных заданием</w:t>
      </w:r>
      <w:r w:rsidRPr="00C921C4">
        <w:rPr>
          <w:rFonts w:ascii="Times New Roman" w:hAnsi="Times New Roman" w:cs="Times New Roman"/>
          <w:sz w:val="28"/>
          <w:szCs w:val="28"/>
        </w:rPr>
        <w:t xml:space="preserve"> контрольной работы. Например:</w:t>
      </w:r>
    </w:p>
    <w:p w14:paraId="41D01F01" w14:textId="77777777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1C4">
        <w:rPr>
          <w:rFonts w:ascii="Times New Roman" w:hAnsi="Times New Roman" w:cs="Times New Roman"/>
          <w:sz w:val="28"/>
          <w:szCs w:val="28"/>
        </w:rPr>
        <w:t>▲ верно изложен теоретический вопрос + верно и обосновано решены обе ситуации;</w:t>
      </w:r>
    </w:p>
    <w:p w14:paraId="68424A65" w14:textId="07E59689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1C4">
        <w:rPr>
          <w:rFonts w:ascii="Times New Roman" w:hAnsi="Times New Roman" w:cs="Times New Roman"/>
          <w:sz w:val="28"/>
          <w:szCs w:val="28"/>
        </w:rPr>
        <w:t>▲ верно решена ситуация + верно изложен теоретический вопрос + вторая ситуация решена неверно или необоснованно (полностью и ли в части</w:t>
      </w:r>
      <w:r w:rsidRPr="00831D33">
        <w:rPr>
          <w:rFonts w:ascii="Times New Roman" w:hAnsi="Times New Roman" w:cs="Times New Roman"/>
          <w:sz w:val="28"/>
          <w:szCs w:val="28"/>
        </w:rPr>
        <w:t>);</w:t>
      </w:r>
    </w:p>
    <w:p w14:paraId="522CE725" w14:textId="7BD44192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1C4">
        <w:rPr>
          <w:rFonts w:ascii="Times New Roman" w:hAnsi="Times New Roman" w:cs="Times New Roman"/>
          <w:sz w:val="28"/>
          <w:szCs w:val="28"/>
        </w:rPr>
        <w:t xml:space="preserve">▲ неверно (полностью или в </w:t>
      </w:r>
      <w:r w:rsidRPr="00831D33">
        <w:rPr>
          <w:rFonts w:ascii="Times New Roman" w:hAnsi="Times New Roman" w:cs="Times New Roman"/>
          <w:sz w:val="28"/>
          <w:szCs w:val="28"/>
        </w:rPr>
        <w:t>части) изложен</w:t>
      </w:r>
      <w:r w:rsidRPr="00C921C4">
        <w:rPr>
          <w:rFonts w:ascii="Times New Roman" w:hAnsi="Times New Roman" w:cs="Times New Roman"/>
          <w:sz w:val="28"/>
          <w:szCs w:val="28"/>
        </w:rPr>
        <w:t xml:space="preserve"> теоретический вопрос + верно и обоснованно решены обе ситуации.</w:t>
      </w:r>
    </w:p>
    <w:p w14:paraId="1FAC6A35" w14:textId="77777777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733F15" w14:textId="77777777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1C4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Отметка </w:t>
      </w:r>
      <w:r w:rsidRPr="00C921C4">
        <w:rPr>
          <w:rFonts w:ascii="Times New Roman" w:hAnsi="Times New Roman" w:cs="Times New Roman"/>
          <w:b/>
          <w:i/>
          <w:sz w:val="28"/>
          <w:szCs w:val="28"/>
          <w:u w:val="single"/>
        </w:rPr>
        <w:t>« не зачтено»</w:t>
      </w:r>
      <w:r w:rsidRPr="00C921C4">
        <w:rPr>
          <w:rFonts w:ascii="Times New Roman" w:hAnsi="Times New Roman" w:cs="Times New Roman"/>
          <w:sz w:val="28"/>
          <w:szCs w:val="28"/>
        </w:rPr>
        <w:t xml:space="preserve">  выставляется при условии выполнения учащимися  меньшей части объема работ,  предусмотренных заданиями  контрольной работы. Например:</w:t>
      </w:r>
    </w:p>
    <w:p w14:paraId="4447DB93" w14:textId="3978702B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1C4">
        <w:rPr>
          <w:rFonts w:ascii="Times New Roman" w:hAnsi="Times New Roman" w:cs="Times New Roman"/>
          <w:sz w:val="28"/>
          <w:szCs w:val="28"/>
        </w:rPr>
        <w:t xml:space="preserve">▲ неверно или необоснованно решены обе ситуации </w:t>
      </w:r>
      <w:r w:rsidRPr="00831D33">
        <w:rPr>
          <w:rFonts w:ascii="Times New Roman" w:hAnsi="Times New Roman" w:cs="Times New Roman"/>
          <w:sz w:val="28"/>
          <w:szCs w:val="28"/>
        </w:rPr>
        <w:t>+ неверно</w:t>
      </w:r>
      <w:r w:rsidRPr="00C921C4">
        <w:rPr>
          <w:rFonts w:ascii="Times New Roman" w:hAnsi="Times New Roman" w:cs="Times New Roman"/>
          <w:sz w:val="28"/>
          <w:szCs w:val="28"/>
        </w:rPr>
        <w:t xml:space="preserve"> изложен теоретический вопрос;</w:t>
      </w:r>
    </w:p>
    <w:p w14:paraId="13BF732B" w14:textId="77777777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1C4">
        <w:rPr>
          <w:rFonts w:ascii="Times New Roman" w:hAnsi="Times New Roman" w:cs="Times New Roman"/>
          <w:sz w:val="28"/>
          <w:szCs w:val="28"/>
        </w:rPr>
        <w:t>▲ неверно и необоснованно решены обе ситуации + верно и полно изложен теоретический вопрос;</w:t>
      </w:r>
    </w:p>
    <w:p w14:paraId="32B1E727" w14:textId="5B04D3A8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>▲, верно,</w:t>
      </w:r>
      <w:r w:rsidRPr="00C921C4">
        <w:rPr>
          <w:rFonts w:ascii="Times New Roman" w:hAnsi="Times New Roman" w:cs="Times New Roman"/>
          <w:sz w:val="28"/>
          <w:szCs w:val="28"/>
        </w:rPr>
        <w:t xml:space="preserve"> решена ситуация </w:t>
      </w:r>
      <w:r w:rsidRPr="00831D33">
        <w:rPr>
          <w:rFonts w:ascii="Times New Roman" w:hAnsi="Times New Roman" w:cs="Times New Roman"/>
          <w:sz w:val="28"/>
          <w:szCs w:val="28"/>
        </w:rPr>
        <w:t>+ неверно</w:t>
      </w:r>
      <w:r w:rsidRPr="00C921C4">
        <w:rPr>
          <w:rFonts w:ascii="Times New Roman" w:hAnsi="Times New Roman" w:cs="Times New Roman"/>
          <w:sz w:val="28"/>
          <w:szCs w:val="28"/>
        </w:rPr>
        <w:t xml:space="preserve"> или неполно решена вторая ситуация </w:t>
      </w:r>
      <w:r w:rsidRPr="00831D33">
        <w:rPr>
          <w:rFonts w:ascii="Times New Roman" w:hAnsi="Times New Roman" w:cs="Times New Roman"/>
          <w:sz w:val="28"/>
          <w:szCs w:val="28"/>
        </w:rPr>
        <w:t>+ неполно</w:t>
      </w:r>
      <w:r w:rsidRPr="00C921C4">
        <w:rPr>
          <w:rFonts w:ascii="Times New Roman" w:hAnsi="Times New Roman" w:cs="Times New Roman"/>
          <w:sz w:val="28"/>
          <w:szCs w:val="28"/>
        </w:rPr>
        <w:t xml:space="preserve"> или неверно изложен теоретических вопрос.</w:t>
      </w:r>
    </w:p>
    <w:p w14:paraId="6DFD9549" w14:textId="77777777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5514B8" w14:textId="14080C6E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1C4">
        <w:rPr>
          <w:rFonts w:ascii="Times New Roman" w:hAnsi="Times New Roman" w:cs="Times New Roman"/>
          <w:b/>
          <w:i/>
          <w:sz w:val="28"/>
          <w:szCs w:val="28"/>
          <w:u w:val="single"/>
        </w:rPr>
        <w:t>Ситуация считается решенной неверно</w:t>
      </w:r>
      <w:r w:rsidRPr="00C921C4">
        <w:rPr>
          <w:rFonts w:ascii="Times New Roman" w:hAnsi="Times New Roman" w:cs="Times New Roman"/>
          <w:sz w:val="28"/>
          <w:szCs w:val="28"/>
        </w:rPr>
        <w:t xml:space="preserve"> если отсутствуют ответы на поставленные вопросы либо даны ответы не на все поставленные вопросы либо обоснование выводов по </w:t>
      </w:r>
      <w:r w:rsidRPr="00831D33">
        <w:rPr>
          <w:rFonts w:ascii="Times New Roman" w:hAnsi="Times New Roman" w:cs="Times New Roman"/>
          <w:sz w:val="28"/>
          <w:szCs w:val="28"/>
        </w:rPr>
        <w:t>ситуации не</w:t>
      </w:r>
      <w:r w:rsidRPr="00C921C4">
        <w:rPr>
          <w:rFonts w:ascii="Times New Roman" w:hAnsi="Times New Roman" w:cs="Times New Roman"/>
          <w:sz w:val="28"/>
          <w:szCs w:val="28"/>
        </w:rPr>
        <w:t xml:space="preserve"> соответствует тематики ситуации или приведена неверная норма права в обоснование сделанных выводов. Также ситуация считается решенной неверно, если учащимся верно определена тематика ситуации и найдена верная норма права, но вывод сделан неверно. </w:t>
      </w:r>
    </w:p>
    <w:p w14:paraId="3F08B2C8" w14:textId="77777777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BF77A0" w14:textId="77777777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1C4">
        <w:rPr>
          <w:rFonts w:ascii="Times New Roman" w:hAnsi="Times New Roman" w:cs="Times New Roman"/>
          <w:b/>
          <w:i/>
          <w:sz w:val="28"/>
          <w:szCs w:val="28"/>
          <w:u w:val="single"/>
        </w:rPr>
        <w:t>Неполным решением ситуации признается</w:t>
      </w:r>
      <w:r w:rsidRPr="00C921C4">
        <w:rPr>
          <w:rFonts w:ascii="Times New Roman" w:hAnsi="Times New Roman" w:cs="Times New Roman"/>
          <w:sz w:val="28"/>
          <w:szCs w:val="28"/>
        </w:rPr>
        <w:t xml:space="preserve"> решение, которое не раскрывает все поставленные перед учащимся вопросы, а сделанный вывод изложен наполовину. </w:t>
      </w:r>
    </w:p>
    <w:p w14:paraId="0B5D0E38" w14:textId="77777777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F72CB3" w14:textId="77777777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1C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Теоретический вопрос  считается изложенным  неверно </w:t>
      </w:r>
      <w:r w:rsidRPr="00C921C4">
        <w:rPr>
          <w:rFonts w:ascii="Times New Roman" w:hAnsi="Times New Roman" w:cs="Times New Roman"/>
          <w:sz w:val="28"/>
          <w:szCs w:val="28"/>
        </w:rPr>
        <w:t>,  если содержание не раскрывает  суть данного вопроса  либо  не изложены существенные положения, характеризующие данный вопрос либо ответ, который дан на вопрос, не раскрывает его тематики.</w:t>
      </w:r>
    </w:p>
    <w:p w14:paraId="247A84E7" w14:textId="77777777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495C66" w14:textId="77777777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86A7DAA" w14:textId="77777777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1C4">
        <w:rPr>
          <w:rFonts w:ascii="Times New Roman" w:hAnsi="Times New Roman" w:cs="Times New Roman"/>
          <w:b/>
          <w:i/>
          <w:sz w:val="28"/>
          <w:szCs w:val="28"/>
          <w:u w:val="single"/>
        </w:rPr>
        <w:t>Теоретический вопрос  считается изложенным неполно,</w:t>
      </w:r>
      <w:r w:rsidRPr="00C921C4">
        <w:rPr>
          <w:rFonts w:ascii="Times New Roman" w:hAnsi="Times New Roman" w:cs="Times New Roman"/>
          <w:sz w:val="28"/>
          <w:szCs w:val="28"/>
        </w:rPr>
        <w:t xml:space="preserve"> если учащимся, по существу, ответ на поставленный вопрос дан, но не рассмотрены некоторые моменты, которые имеют существенное значение  при изучении данного вопроса.</w:t>
      </w:r>
    </w:p>
    <w:p w14:paraId="4863969C" w14:textId="77777777" w:rsidR="00C921C4" w:rsidRPr="00C921C4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03C9A3" w14:textId="455B5977" w:rsidR="00C921C4" w:rsidRPr="00831D33" w:rsidRDefault="00C921C4" w:rsidP="00C921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0F347F" w14:textId="7CE0B100" w:rsidR="00C921C4" w:rsidRPr="00C921C4" w:rsidRDefault="00C921C4" w:rsidP="00C921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C4">
        <w:rPr>
          <w:rFonts w:ascii="Times New Roman" w:hAnsi="Times New Roman" w:cs="Times New Roman"/>
          <w:b/>
          <w:sz w:val="28"/>
          <w:szCs w:val="28"/>
        </w:rPr>
        <w:t>Тематика домашней контрольной работы</w:t>
      </w:r>
    </w:p>
    <w:p w14:paraId="32FAE329" w14:textId="77777777" w:rsidR="00D62672" w:rsidRDefault="00C921C4" w:rsidP="00C921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C4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по </w:t>
      </w:r>
      <w:r w:rsidR="00D62672">
        <w:rPr>
          <w:rFonts w:ascii="Times New Roman" w:hAnsi="Times New Roman" w:cs="Times New Roman"/>
          <w:b/>
          <w:sz w:val="28"/>
          <w:szCs w:val="28"/>
        </w:rPr>
        <w:t xml:space="preserve">учебному предмету, модулю </w:t>
      </w:r>
    </w:p>
    <w:p w14:paraId="025DA89C" w14:textId="5DE95EE1" w:rsidR="00C921C4" w:rsidRPr="00831D33" w:rsidRDefault="00C921C4" w:rsidP="00C921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1C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C921C4">
        <w:rPr>
          <w:rFonts w:ascii="Times New Roman" w:hAnsi="Times New Roman" w:cs="Times New Roman"/>
          <w:b/>
          <w:sz w:val="28"/>
          <w:szCs w:val="28"/>
        </w:rPr>
        <w:t>«</w:t>
      </w:r>
      <w:r w:rsidRPr="00831D33">
        <w:rPr>
          <w:rFonts w:ascii="Times New Roman" w:hAnsi="Times New Roman" w:cs="Times New Roman"/>
          <w:b/>
          <w:sz w:val="28"/>
          <w:szCs w:val="28"/>
          <w:lang w:val="be-BY"/>
        </w:rPr>
        <w:t>Актуальные проблемы гражданского права</w:t>
      </w:r>
      <w:r w:rsidRPr="00C921C4">
        <w:rPr>
          <w:rFonts w:ascii="Times New Roman" w:hAnsi="Times New Roman" w:cs="Times New Roman"/>
          <w:b/>
          <w:sz w:val="28"/>
          <w:szCs w:val="28"/>
        </w:rPr>
        <w:t>»</w:t>
      </w:r>
    </w:p>
    <w:p w14:paraId="3F6B79E9" w14:textId="1930C806" w:rsidR="00F05C7B" w:rsidRPr="00831D33" w:rsidRDefault="00F05C7B" w:rsidP="00C921C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7642A0" w14:textId="77777777" w:rsidR="00F05C7B" w:rsidRPr="00C921C4" w:rsidRDefault="00F05C7B" w:rsidP="00F05C7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840FC2" w14:textId="793978A2" w:rsidR="00C921C4" w:rsidRPr="00831D33" w:rsidRDefault="006F3277" w:rsidP="00C921C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1D33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14:paraId="2CD5DBAF" w14:textId="77777777" w:rsidR="006F3277" w:rsidRPr="00C921C4" w:rsidRDefault="006F3277" w:rsidP="006F32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01FF35" w14:textId="0D1F9818" w:rsidR="00A55AF8" w:rsidRPr="00831D33" w:rsidRDefault="00730451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>1. Охарактеризуйте гражданские правовые обязательства с множественностью лиц и с участием третьих лиц. Изложите порядок изменения в составе сторон (уступка права требования, перевод долга».</w:t>
      </w:r>
    </w:p>
    <w:p w14:paraId="101A94FB" w14:textId="413D9F24" w:rsidR="00730451" w:rsidRPr="00831D33" w:rsidRDefault="00730451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2. </w:t>
      </w:r>
      <w:r w:rsidRPr="00831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Проанализируйте ситуацию:</w:t>
      </w:r>
    </w:p>
    <w:p w14:paraId="72586EB2" w14:textId="77777777" w:rsidR="00730451" w:rsidRPr="00730451" w:rsidRDefault="00730451" w:rsidP="0073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451">
        <w:rPr>
          <w:rFonts w:ascii="Times New Roman" w:hAnsi="Times New Roman" w:cs="Times New Roman"/>
          <w:sz w:val="28"/>
          <w:szCs w:val="28"/>
        </w:rPr>
        <w:t xml:space="preserve">Работник мастерской по ремонту электронной аппаратуры </w:t>
      </w:r>
      <w:proofErr w:type="spellStart"/>
      <w:r w:rsidRPr="00730451">
        <w:rPr>
          <w:rFonts w:ascii="Times New Roman" w:hAnsi="Times New Roman" w:cs="Times New Roman"/>
          <w:sz w:val="28"/>
          <w:szCs w:val="28"/>
        </w:rPr>
        <w:t>Васильчук</w:t>
      </w:r>
      <w:proofErr w:type="spellEnd"/>
      <w:r w:rsidRPr="00730451">
        <w:rPr>
          <w:rFonts w:ascii="Times New Roman" w:hAnsi="Times New Roman" w:cs="Times New Roman"/>
          <w:sz w:val="28"/>
          <w:szCs w:val="28"/>
        </w:rPr>
        <w:t xml:space="preserve"> по совету своего знакомого Лебедько в письменной форме заключил с Абрамовым договор мены, в силу которого </w:t>
      </w:r>
      <w:proofErr w:type="spellStart"/>
      <w:r w:rsidRPr="00730451">
        <w:rPr>
          <w:rFonts w:ascii="Times New Roman" w:hAnsi="Times New Roman" w:cs="Times New Roman"/>
          <w:sz w:val="28"/>
          <w:szCs w:val="28"/>
        </w:rPr>
        <w:t>Васильчук</w:t>
      </w:r>
      <w:proofErr w:type="spellEnd"/>
      <w:r w:rsidRPr="00730451">
        <w:rPr>
          <w:rFonts w:ascii="Times New Roman" w:hAnsi="Times New Roman" w:cs="Times New Roman"/>
          <w:sz w:val="28"/>
          <w:szCs w:val="28"/>
        </w:rPr>
        <w:t xml:space="preserve"> передал Абрамову музыкальный центр, а взамен получил импортный телевизор.</w:t>
      </w:r>
    </w:p>
    <w:p w14:paraId="459BA5CA" w14:textId="77777777" w:rsidR="00730451" w:rsidRPr="00730451" w:rsidRDefault="00730451" w:rsidP="0073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451">
        <w:rPr>
          <w:rFonts w:ascii="Times New Roman" w:hAnsi="Times New Roman" w:cs="Times New Roman"/>
          <w:sz w:val="28"/>
          <w:szCs w:val="28"/>
        </w:rPr>
        <w:t xml:space="preserve">Спустя два месяца после заключения договора </w:t>
      </w:r>
      <w:proofErr w:type="spellStart"/>
      <w:r w:rsidRPr="00730451">
        <w:rPr>
          <w:rFonts w:ascii="Times New Roman" w:hAnsi="Times New Roman" w:cs="Times New Roman"/>
          <w:sz w:val="28"/>
          <w:szCs w:val="28"/>
        </w:rPr>
        <w:t>Васильчук</w:t>
      </w:r>
      <w:proofErr w:type="spellEnd"/>
      <w:r w:rsidRPr="00730451">
        <w:rPr>
          <w:rFonts w:ascii="Times New Roman" w:hAnsi="Times New Roman" w:cs="Times New Roman"/>
          <w:sz w:val="28"/>
          <w:szCs w:val="28"/>
        </w:rPr>
        <w:t>, полагая, что обменные товары неравноценны, цена телевизора ниже цены музыкального центра, потребовал от Абрамова выплатить разницу, которая, по его мнению, составляла 5 млн. рублей, либо возвратить музыкальный центр.</w:t>
      </w:r>
    </w:p>
    <w:p w14:paraId="7F340B6C" w14:textId="77777777" w:rsidR="00730451" w:rsidRPr="00730451" w:rsidRDefault="00730451" w:rsidP="0073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451">
        <w:rPr>
          <w:rFonts w:ascii="Times New Roman" w:hAnsi="Times New Roman" w:cs="Times New Roman"/>
          <w:sz w:val="28"/>
          <w:szCs w:val="28"/>
        </w:rPr>
        <w:t>Не соглашаясь с этим, Абрамов утверждает, что при заключении договора вопрос о цене товара вообще не ставился, а договаривались о том, что каждая из сторон передает в собственность другой стороне один товар (телевизор) в обмен на другой товар (музыкальный центр).  Присутствующий при этом Лебедько подтвердил суждения Абрамова.</w:t>
      </w:r>
    </w:p>
    <w:p w14:paraId="0AA734A9" w14:textId="77777777" w:rsidR="00730451" w:rsidRPr="00730451" w:rsidRDefault="00730451" w:rsidP="0073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04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Дайте правовую оценку каждому аспекту этого спора и разрешите его.</w:t>
      </w:r>
    </w:p>
    <w:p w14:paraId="740F0DAE" w14:textId="3095E5C4" w:rsidR="00730451" w:rsidRPr="00831D33" w:rsidRDefault="00730451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3. </w:t>
      </w:r>
      <w:r w:rsidRPr="00831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Проанализируйте ситуацию:</w:t>
      </w:r>
    </w:p>
    <w:p w14:paraId="0BF6938C" w14:textId="77777777" w:rsidR="00EF7B8E" w:rsidRPr="00EF7B8E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B8E">
        <w:rPr>
          <w:rFonts w:ascii="Times New Roman" w:hAnsi="Times New Roman" w:cs="Times New Roman"/>
          <w:sz w:val="28"/>
          <w:szCs w:val="28"/>
        </w:rPr>
        <w:t>Семья Дроздова, состоявшая из пяти человек, проживала в частном доме, принадлежавшем старшим Дроздовым, которые купили его сразу же после женитьбы. Вместе с Дроздовыми проживала их дочь с мужем и сыном. За несколько месяцев до смерти Дроздов составил завещание, по которому все свое имущество завещал внуку.</w:t>
      </w:r>
    </w:p>
    <w:p w14:paraId="0D871F87" w14:textId="77777777" w:rsidR="00EF7B8E" w:rsidRPr="00EF7B8E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B8E">
        <w:rPr>
          <w:rFonts w:ascii="Times New Roman" w:hAnsi="Times New Roman" w:cs="Times New Roman"/>
          <w:sz w:val="28"/>
          <w:szCs w:val="28"/>
        </w:rPr>
        <w:t>После смерти Дроздова внук, которому в то время исполнился 21 год, решил отказаться от наследства, завещанного ему дедом, в пользу бабушки (Дроздовой).</w:t>
      </w:r>
    </w:p>
    <w:p w14:paraId="13D14454" w14:textId="77777777" w:rsidR="00EF7B8E" w:rsidRPr="00EF7B8E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B8E">
        <w:rPr>
          <w:rFonts w:ascii="Times New Roman" w:hAnsi="Times New Roman" w:cs="Times New Roman"/>
          <w:sz w:val="28"/>
          <w:szCs w:val="28"/>
        </w:rPr>
        <w:t>Через три года после смерти отца умерла его дочь, а через пять месяцев после смерти дочери умерла и Дроздова.</w:t>
      </w:r>
    </w:p>
    <w:p w14:paraId="5E370C87" w14:textId="77777777" w:rsidR="00EF7B8E" w:rsidRPr="00EF7B8E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B8E">
        <w:rPr>
          <w:rFonts w:ascii="Times New Roman" w:hAnsi="Times New Roman" w:cs="Times New Roman"/>
          <w:sz w:val="28"/>
          <w:szCs w:val="28"/>
        </w:rPr>
        <w:lastRenderedPageBreak/>
        <w:t>Отец и сын, внук Дроздовой, не пришли к соглашению по поводу раздела имущества, оставшегося после смерти матери и бабушки. Отец полагал, что, отказавшись однажды от наследования дома и другого имущества, сын вообще не вправе претендовать на то же имущество в дальнейшем. Сын, напротив, считал, что его доля в доме и ином имуществе умерших должна быть больше доли отца.</w:t>
      </w:r>
    </w:p>
    <w:p w14:paraId="00E871DC" w14:textId="77777777" w:rsidR="00EF7B8E" w:rsidRPr="00EF7B8E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B8E">
        <w:rPr>
          <w:rFonts w:ascii="Times New Roman" w:hAnsi="Times New Roman" w:cs="Times New Roman"/>
          <w:sz w:val="28"/>
          <w:szCs w:val="28"/>
        </w:rPr>
        <w:t>Отец и сын обратились к юристу с просьбой объяснить им существующие правила раздела наследства.</w:t>
      </w:r>
    </w:p>
    <w:p w14:paraId="7064BE17" w14:textId="77777777" w:rsidR="00EF7B8E" w:rsidRPr="00EF7B8E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B8E">
        <w:rPr>
          <w:rFonts w:ascii="Times New Roman" w:hAnsi="Times New Roman" w:cs="Times New Roman"/>
          <w:b/>
          <w:i/>
          <w:sz w:val="28"/>
          <w:szCs w:val="28"/>
        </w:rPr>
        <w:t>Как должно быть разделено имущество? Свое решение по ситуации аргументируйте.</w:t>
      </w:r>
    </w:p>
    <w:p w14:paraId="019C56A4" w14:textId="748CC769" w:rsidR="00730451" w:rsidRPr="00831D33" w:rsidRDefault="00730451" w:rsidP="00A55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CAED32" w14:textId="6241F837" w:rsidR="00EF7B8E" w:rsidRPr="00D62672" w:rsidRDefault="00EF7B8E" w:rsidP="00EF7B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72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14:paraId="17DC4E65" w14:textId="79B82831" w:rsidR="00EF7B8E" w:rsidRPr="00831D33" w:rsidRDefault="00EF7B8E" w:rsidP="00EF7B8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E5AD781" w14:textId="4A5AC049" w:rsidR="00EF7B8E" w:rsidRPr="00831D33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1. Дайте определение гражданского правового договора. Назовите и опишите виды гражданского правового договора. Назовите и охарактеризуйте условия гражданского правового договора. </w:t>
      </w:r>
    </w:p>
    <w:p w14:paraId="04B68ADB" w14:textId="77777777" w:rsidR="00EF7B8E" w:rsidRPr="00831D33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2. </w:t>
      </w:r>
      <w:r w:rsidRPr="00831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Проанализируйте ситуацию:</w:t>
      </w:r>
    </w:p>
    <w:p w14:paraId="29179056" w14:textId="77777777" w:rsidR="00EF7B8E" w:rsidRPr="00EF7B8E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B8E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заключило с госу</w:t>
      </w:r>
      <w:r w:rsidRPr="00EF7B8E">
        <w:rPr>
          <w:rFonts w:ascii="Times New Roman" w:hAnsi="Times New Roman" w:cs="Times New Roman"/>
          <w:sz w:val="28"/>
          <w:szCs w:val="28"/>
        </w:rPr>
        <w:softHyphen/>
        <w:t>дарственным унитарным предприятием «Леспромхоз» (УП) до</w:t>
      </w:r>
      <w:r w:rsidRPr="00EF7B8E">
        <w:rPr>
          <w:rFonts w:ascii="Times New Roman" w:hAnsi="Times New Roman" w:cs="Times New Roman"/>
          <w:sz w:val="28"/>
          <w:szCs w:val="28"/>
        </w:rPr>
        <w:softHyphen/>
        <w:t>говор о поставке пиломатериалов. В соответствии с заключенным договором общество перечислило УП полную стоимость пиломатериалов. Однако в установленный срок пиломатериалы поставлены не были. В связи с этим общество предъявило иск к УП о возврате, перечисленной ранее суммы денежных средств, уплате процентов за пользование чужими денежными сред</w:t>
      </w:r>
      <w:r w:rsidRPr="00EF7B8E">
        <w:rPr>
          <w:rFonts w:ascii="Times New Roman" w:hAnsi="Times New Roman" w:cs="Times New Roman"/>
          <w:sz w:val="28"/>
          <w:szCs w:val="28"/>
        </w:rPr>
        <w:softHyphen/>
        <w:t xml:space="preserve">ствами и возмещении убытков, понесенных обществом в результате уплаты своим контрагентам неустойки за </w:t>
      </w:r>
      <w:proofErr w:type="spellStart"/>
      <w:r w:rsidRPr="00EF7B8E">
        <w:rPr>
          <w:rFonts w:ascii="Times New Roman" w:hAnsi="Times New Roman" w:cs="Times New Roman"/>
          <w:sz w:val="28"/>
          <w:szCs w:val="28"/>
        </w:rPr>
        <w:t>непоставку</w:t>
      </w:r>
      <w:proofErr w:type="spellEnd"/>
      <w:r w:rsidRPr="00EF7B8E">
        <w:rPr>
          <w:rFonts w:ascii="Times New Roman" w:hAnsi="Times New Roman" w:cs="Times New Roman"/>
          <w:sz w:val="28"/>
          <w:szCs w:val="28"/>
        </w:rPr>
        <w:t xml:space="preserve"> столярных изделий, которые общество должно было изготовить из неполученных пиломатериалов.</w:t>
      </w:r>
    </w:p>
    <w:p w14:paraId="0808F735" w14:textId="77777777" w:rsidR="00EF7B8E" w:rsidRPr="00EF7B8E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B8E">
        <w:rPr>
          <w:rFonts w:ascii="Times New Roman" w:hAnsi="Times New Roman" w:cs="Times New Roman"/>
          <w:b/>
          <w:i/>
          <w:sz w:val="28"/>
          <w:szCs w:val="28"/>
        </w:rPr>
        <w:t xml:space="preserve">Подлежат ли удовлетворению требования общества к УП?   </w:t>
      </w:r>
    </w:p>
    <w:p w14:paraId="5B005610" w14:textId="77777777" w:rsidR="00EF7B8E" w:rsidRPr="00EF7B8E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B8E">
        <w:rPr>
          <w:rFonts w:ascii="Times New Roman" w:hAnsi="Times New Roman" w:cs="Times New Roman"/>
          <w:b/>
          <w:i/>
          <w:sz w:val="28"/>
          <w:szCs w:val="28"/>
        </w:rPr>
        <w:t xml:space="preserve">Вариант. </w:t>
      </w:r>
      <w:r w:rsidRPr="00EF7B8E">
        <w:rPr>
          <w:rFonts w:ascii="Times New Roman" w:hAnsi="Times New Roman" w:cs="Times New Roman"/>
          <w:sz w:val="28"/>
          <w:szCs w:val="28"/>
        </w:rPr>
        <w:t xml:space="preserve">Изменится ли решение, если будет установлено, что заготовленные для поставки обществу пиломатериалы были уничтожены наводнением? </w:t>
      </w:r>
    </w:p>
    <w:p w14:paraId="36F28B4A" w14:textId="77777777" w:rsidR="00EF7B8E" w:rsidRPr="00EF7B8E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B8E">
        <w:rPr>
          <w:rFonts w:ascii="Times New Roman" w:hAnsi="Times New Roman" w:cs="Times New Roman"/>
          <w:b/>
          <w:i/>
          <w:sz w:val="28"/>
          <w:szCs w:val="28"/>
        </w:rPr>
        <w:t>Свои выводы по ситуации аргументируйте.</w:t>
      </w:r>
    </w:p>
    <w:p w14:paraId="4A94743B" w14:textId="77777777" w:rsidR="00EF7B8E" w:rsidRPr="00831D33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3. </w:t>
      </w:r>
      <w:r w:rsidRPr="00831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Проанализируйте ситуацию:</w:t>
      </w:r>
    </w:p>
    <w:p w14:paraId="48359387" w14:textId="77777777" w:rsidR="00EF7B8E" w:rsidRPr="00EF7B8E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B8E">
        <w:rPr>
          <w:rFonts w:ascii="Times New Roman" w:hAnsi="Times New Roman" w:cs="Times New Roman"/>
          <w:sz w:val="28"/>
          <w:szCs w:val="28"/>
        </w:rPr>
        <w:t xml:space="preserve">При проверке налоговой инспекцией работы бухгалтерии издательства </w:t>
      </w:r>
      <w:r w:rsidRPr="00EF7B8E">
        <w:rPr>
          <w:rFonts w:ascii="Times New Roman" w:hAnsi="Times New Roman" w:cs="Times New Roman"/>
          <w:sz w:val="28"/>
          <w:szCs w:val="28"/>
        </w:rPr>
        <w:sym w:font="Times New Roman CYR" w:char="201C"/>
      </w:r>
      <w:r w:rsidRPr="00EF7B8E">
        <w:rPr>
          <w:rFonts w:ascii="Times New Roman" w:hAnsi="Times New Roman" w:cs="Times New Roman"/>
          <w:sz w:val="28"/>
          <w:szCs w:val="28"/>
        </w:rPr>
        <w:t>Музыка</w:t>
      </w:r>
      <w:r w:rsidRPr="00EF7B8E">
        <w:rPr>
          <w:rFonts w:ascii="Times New Roman" w:hAnsi="Times New Roman" w:cs="Times New Roman"/>
          <w:sz w:val="28"/>
          <w:szCs w:val="28"/>
        </w:rPr>
        <w:sym w:font="Times New Roman CYR" w:char="201D"/>
      </w:r>
      <w:r w:rsidRPr="00EF7B8E">
        <w:rPr>
          <w:rFonts w:ascii="Times New Roman" w:hAnsi="Times New Roman" w:cs="Times New Roman"/>
          <w:sz w:val="28"/>
          <w:szCs w:val="28"/>
        </w:rPr>
        <w:t xml:space="preserve"> было обнаружено, что по неосмотрительности бухгалтера Иванова композитору Соловьеву выплачена излишняя сумма авторского вознаграждения за кантату </w:t>
      </w:r>
      <w:r w:rsidRPr="00EF7B8E">
        <w:rPr>
          <w:rFonts w:ascii="Times New Roman" w:hAnsi="Times New Roman" w:cs="Times New Roman"/>
          <w:sz w:val="28"/>
          <w:szCs w:val="28"/>
        </w:rPr>
        <w:sym w:font="Times New Roman CYR" w:char="201C"/>
      </w:r>
      <w:r w:rsidRPr="00EF7B8E">
        <w:rPr>
          <w:rFonts w:ascii="Times New Roman" w:hAnsi="Times New Roman" w:cs="Times New Roman"/>
          <w:sz w:val="28"/>
          <w:szCs w:val="28"/>
        </w:rPr>
        <w:t>Возмездие</w:t>
      </w:r>
      <w:r w:rsidRPr="00EF7B8E">
        <w:rPr>
          <w:rFonts w:ascii="Times New Roman" w:hAnsi="Times New Roman" w:cs="Times New Roman"/>
          <w:sz w:val="28"/>
          <w:szCs w:val="28"/>
        </w:rPr>
        <w:sym w:font="Times New Roman CYR" w:char="201D"/>
      </w:r>
      <w:r w:rsidRPr="00EF7B8E">
        <w:rPr>
          <w:rFonts w:ascii="Times New Roman" w:hAnsi="Times New Roman" w:cs="Times New Roman"/>
          <w:sz w:val="28"/>
          <w:szCs w:val="28"/>
        </w:rPr>
        <w:t>. В соответствии с Типовым издательским договором на музыкальные произведения ему было выплачено 60% гонорара по одобрении произведения, однако без предварительного подсчета фактического объема выполненной работы. Исходя из объема работы, подписанной к печати, налоговая инспекция установила, что полученная автором сумма превышает всю сумму, причитающуюся автору.</w:t>
      </w:r>
    </w:p>
    <w:p w14:paraId="4A69846C" w14:textId="77777777" w:rsidR="00EF7B8E" w:rsidRPr="00EF7B8E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B8E">
        <w:rPr>
          <w:rFonts w:ascii="Times New Roman" w:hAnsi="Times New Roman" w:cs="Times New Roman"/>
          <w:sz w:val="28"/>
          <w:szCs w:val="28"/>
        </w:rPr>
        <w:t>Издательство предъявило к Соловьеву иск о возврате излишне выплаченной ему суммы.</w:t>
      </w:r>
    </w:p>
    <w:p w14:paraId="4D0A1008" w14:textId="77777777" w:rsidR="00EF7B8E" w:rsidRPr="00EF7B8E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Подлежит ли иск удовлетворению? Решение аргументируйте.</w:t>
      </w:r>
    </w:p>
    <w:p w14:paraId="168F7F92" w14:textId="0B236892" w:rsidR="00EF7B8E" w:rsidRPr="00831D33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9C669" w14:textId="77777777" w:rsidR="00D62672" w:rsidRDefault="00D62672" w:rsidP="00EF7B8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6DA0D6" w14:textId="77777777" w:rsidR="00D62672" w:rsidRDefault="00D62672" w:rsidP="00EF7B8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86F52EC" w14:textId="4AE8CD9B" w:rsidR="00EF7B8E" w:rsidRPr="00D62672" w:rsidRDefault="00EF7B8E" w:rsidP="00EF7B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72">
        <w:rPr>
          <w:rFonts w:ascii="Times New Roman" w:hAnsi="Times New Roman" w:cs="Times New Roman"/>
          <w:b/>
          <w:sz w:val="28"/>
          <w:szCs w:val="28"/>
        </w:rPr>
        <w:lastRenderedPageBreak/>
        <w:t>Вариант 3.</w:t>
      </w:r>
    </w:p>
    <w:p w14:paraId="09C4B7F4" w14:textId="09DB900A" w:rsidR="00EF7B8E" w:rsidRPr="00831D33" w:rsidRDefault="00EF7B8E" w:rsidP="00EF7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>1. Дайте понятие гражданско-правового договора. Раскройте порядок заключения гражданского правового договора. Изложите порядок заключения договора при проведении торгов.</w:t>
      </w:r>
    </w:p>
    <w:p w14:paraId="18028803" w14:textId="1FD997FD" w:rsidR="00EF7B8E" w:rsidRPr="00831D33" w:rsidRDefault="00EF7B8E" w:rsidP="00CF2D2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 2. </w:t>
      </w:r>
      <w:r w:rsidRPr="00831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Проанализируйте ситуацию:</w:t>
      </w:r>
    </w:p>
    <w:p w14:paraId="3D9D79D7" w14:textId="77777777" w:rsidR="00CF2D2B" w:rsidRPr="00CF2D2B" w:rsidRDefault="00CF2D2B" w:rsidP="00CF2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D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с ООО «Живая вода» железная дорога обязалась перевезти 100 ящиков водки из Минска в Брест. При выдаче груза получателю (20 июня 2017г.) оказалось, что десять ящиков исчезли. В удостоверение данного обстоятельства был составлен коммерческий акт.  27 мая 2018 г. ООО «Живая вода» обратилось в экономический суд с иском к железной дороге о возмещении стоимости недостающего груза. Ответчик иск не признал, заявив, что, поскольку истцом не был соблюден претензионный порядок разрешения спора, иск должен быть оставлен без рассмотрения.</w:t>
      </w:r>
    </w:p>
    <w:p w14:paraId="5D57FB08" w14:textId="77777777" w:rsidR="00CF2D2B" w:rsidRPr="00CF2D2B" w:rsidRDefault="00CF2D2B" w:rsidP="00CF2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Истец с этим не согласился и представил суду копию претензии, датированной 15 февраля 2018 г.  Ответчик факт получения претензии не отрицал, но заявил, что истцом был пропущен срок, предусмотренный УЖДОП для ее предъявления, и что, следовательно, претензионный порядок соблюден не был. В ответ на это истец заявил, что предусмотренные УЖДОП претензионные сроки не являются </w:t>
      </w:r>
      <w:proofErr w:type="spellStart"/>
      <w:r w:rsidRPr="00CF2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пресекательными</w:t>
      </w:r>
      <w:proofErr w:type="spellEnd"/>
      <w:r w:rsidRPr="00C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что претензия может быть подана, в течение срока исковой давности, что и было сделано.</w:t>
      </w:r>
    </w:p>
    <w:p w14:paraId="13463827" w14:textId="77777777" w:rsidR="00CF2D2B" w:rsidRPr="00CF2D2B" w:rsidRDefault="00CF2D2B" w:rsidP="00CF2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 должен поступить суд? Свое решение аргументируйте.</w:t>
      </w:r>
    </w:p>
    <w:p w14:paraId="249B6940" w14:textId="77777777" w:rsidR="00CF2D2B" w:rsidRPr="00831D33" w:rsidRDefault="00CF2D2B" w:rsidP="00CF2D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3. </w:t>
      </w:r>
      <w:r w:rsidRPr="00831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Проанализируйте ситуацию:</w:t>
      </w:r>
    </w:p>
    <w:p w14:paraId="5821D591" w14:textId="77777777" w:rsidR="00CF2D2B" w:rsidRPr="00CF2D2B" w:rsidRDefault="00CF2D2B" w:rsidP="00CF2D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D2B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В сентябре </w:t>
      </w:r>
      <w:r w:rsidRPr="00CF2D2B">
        <w:rPr>
          <w:rFonts w:ascii="Times New Roman" w:eastAsia="Calibri" w:hAnsi="Times New Roman" w:cs="Times New Roman"/>
          <w:sz w:val="28"/>
          <w:szCs w:val="28"/>
        </w:rPr>
        <w:t>швейная ф</w:t>
      </w:r>
      <w:r w:rsidRPr="00CF2D2B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фабрика по договору должна была поставить </w:t>
      </w:r>
      <w:r w:rsidRPr="00CF2D2B">
        <w:rPr>
          <w:rFonts w:ascii="Times New Roman" w:eastAsia="Calibri" w:hAnsi="Times New Roman" w:cs="Times New Roman"/>
          <w:sz w:val="28"/>
          <w:szCs w:val="28"/>
        </w:rPr>
        <w:t>ОАО «Мира» непродовольственные товары в следующем ассортименте: куртки женские – 30%, пальто женское – 25%, жакеты женские – 25%,  жакеты мужские – 10%, куртки мужские – 5%, мужские костюмы -5% на общую сумму 9 000 руб.</w:t>
      </w:r>
    </w:p>
    <w:p w14:paraId="250B0734" w14:textId="77777777" w:rsidR="00CF2D2B" w:rsidRPr="00CF2D2B" w:rsidRDefault="00CF2D2B" w:rsidP="00CF2D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D2B">
        <w:rPr>
          <w:rFonts w:ascii="Times New Roman" w:eastAsia="Calibri" w:hAnsi="Times New Roman" w:cs="Times New Roman"/>
          <w:sz w:val="28"/>
          <w:szCs w:val="28"/>
        </w:rPr>
        <w:t>Фабрика отгрузила на сумму 9 000 руб. в количестве 100%  куртки женские – 50%, пальто женское – 10%, жакеты женские – 40%.</w:t>
      </w:r>
    </w:p>
    <w:p w14:paraId="3320131C" w14:textId="77777777" w:rsidR="00CF2D2B" w:rsidRPr="00CF2D2B" w:rsidRDefault="00CF2D2B" w:rsidP="00CF2D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F2D2B">
        <w:rPr>
          <w:rFonts w:ascii="Times New Roman" w:eastAsia="Calibri" w:hAnsi="Times New Roman" w:cs="Times New Roman"/>
          <w:b/>
          <w:i/>
          <w:sz w:val="28"/>
          <w:szCs w:val="28"/>
        </w:rPr>
        <w:t>Какое нарушение допустила фабрика? Может ли ОАО и в каком размере требовать уплаты санкций фабрикой, если в договоре предусмотрена неустойка – 14% стоимости непоставленных или недопоставленных товаров. Дайте обоснованный ответ</w:t>
      </w:r>
      <w:r w:rsidRPr="00CF2D2B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CF2D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Размер взыскиваемой неустойки рассчитайте. </w:t>
      </w:r>
    </w:p>
    <w:p w14:paraId="60248162" w14:textId="7089DC01" w:rsidR="00EF7B8E" w:rsidRPr="00831D33" w:rsidRDefault="00EF7B8E" w:rsidP="00EF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CA1376" w14:textId="199BFCD3" w:rsidR="00CF2D2B" w:rsidRPr="00D62672" w:rsidRDefault="00CF2D2B" w:rsidP="00CF2D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72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14:paraId="6848C717" w14:textId="41E9879F" w:rsidR="00CF2D2B" w:rsidRPr="00831D33" w:rsidRDefault="00CF2D2B" w:rsidP="00CF2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       1. Дайте понятие и назовите принципы. Назовите и опишите основания и условия гражданско-правовой ответственности. Охарактеризуйте виды гражданско-правовой ответственности.</w:t>
      </w:r>
    </w:p>
    <w:p w14:paraId="5A2B0986" w14:textId="4A224984" w:rsidR="00CF2D2B" w:rsidRPr="00831D33" w:rsidRDefault="00CF2D2B" w:rsidP="00CF2D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2. </w:t>
      </w:r>
      <w:r w:rsidRPr="00831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Проанализируйте ситуацию:</w:t>
      </w:r>
    </w:p>
    <w:p w14:paraId="6FC39F87" w14:textId="77777777" w:rsidR="00CF2D2B" w:rsidRPr="00CF2D2B" w:rsidRDefault="00CF2D2B" w:rsidP="00CF2D2B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D2B">
        <w:rPr>
          <w:rFonts w:ascii="Times New Roman" w:eastAsia="Calibri" w:hAnsi="Times New Roman" w:cs="Times New Roman"/>
          <w:sz w:val="28"/>
          <w:szCs w:val="28"/>
        </w:rPr>
        <w:t>Универмаг продал Петрову пианино и принял на себя обязательство доставить его покупателю.  При перевозке автомобиль попал под дождь, пианино намокло и было испорчено.  Покупатель отказался принять доставленное ему пианино и потребовал возврата денег или доставки другого, исправного инструмента.  На свое заявление Петров получил от администрации универмага ответ, в котором указывалось, что Петров, выбрав в магазине пианино и уплатив за него деньги, стал его собственником и поэтому должен нести последствия порчи инструмента.</w:t>
      </w:r>
    </w:p>
    <w:p w14:paraId="3ECBFFD2" w14:textId="77777777" w:rsidR="00CF2D2B" w:rsidRPr="00CF2D2B" w:rsidRDefault="00CF2D2B" w:rsidP="00CF2D2B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D2B">
        <w:rPr>
          <w:rFonts w:ascii="Times New Roman" w:eastAsia="Calibri" w:hAnsi="Times New Roman" w:cs="Times New Roman"/>
          <w:sz w:val="28"/>
          <w:szCs w:val="28"/>
        </w:rPr>
        <w:lastRenderedPageBreak/>
        <w:t>Петров обратился с иском в суд.  В исковом заявлении он просил взыскать с универмага стоимость пианино или взамен предоставить ему холодильник новой модели, поступивший в продажу.  Универмаг просил суд обязать Петрова принять купленное им пианино.</w:t>
      </w:r>
    </w:p>
    <w:p w14:paraId="3321E5D8" w14:textId="77777777" w:rsidR="00CF2D2B" w:rsidRPr="00CF2D2B" w:rsidRDefault="00CF2D2B" w:rsidP="00CF2D2B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F2D2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 какой момент возникает право собственности у покупателя при продаже вещи с обязательством доставки?</w:t>
      </w:r>
    </w:p>
    <w:p w14:paraId="367B5F0B" w14:textId="77777777" w:rsidR="00CF2D2B" w:rsidRPr="00CF2D2B" w:rsidRDefault="00CF2D2B" w:rsidP="00CF2D2B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F2D2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Какие последствия наступают в случае отказа покупателя принять купленную вещь или оплатить ее стоимость? Имеет ли Петров право отказаться от принятия доставленного пианино и потребовать возврата денег или замены пианино холодильником?</w:t>
      </w:r>
    </w:p>
    <w:p w14:paraId="52BBE3E1" w14:textId="77777777" w:rsidR="00CF2D2B" w:rsidRPr="00831D33" w:rsidRDefault="00CF2D2B" w:rsidP="00CF2D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3. </w:t>
      </w:r>
      <w:r w:rsidRPr="00831D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Проанализируйте ситуацию:</w:t>
      </w:r>
    </w:p>
    <w:p w14:paraId="57DB5B7B" w14:textId="4090C2D5" w:rsidR="00CF2D2B" w:rsidRPr="00CF2D2B" w:rsidRDefault="00C734C3" w:rsidP="00CF2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2D2B" w:rsidRPr="00CF2D2B">
        <w:rPr>
          <w:rFonts w:ascii="Times New Roman" w:hAnsi="Times New Roman" w:cs="Times New Roman"/>
          <w:sz w:val="28"/>
          <w:szCs w:val="28"/>
        </w:rPr>
        <w:t>В ноябре фабрика заключила с Се</w:t>
      </w:r>
      <w:r w:rsidR="00CF2D2B" w:rsidRPr="00CF2D2B">
        <w:rPr>
          <w:rFonts w:ascii="Times New Roman" w:hAnsi="Times New Roman" w:cs="Times New Roman"/>
          <w:sz w:val="28"/>
          <w:szCs w:val="28"/>
        </w:rPr>
        <w:softHyphen/>
        <w:t>меновым, Петровым и Клюевым договор на оформ</w:t>
      </w:r>
      <w:r w:rsidR="00CF2D2B" w:rsidRPr="00CF2D2B">
        <w:rPr>
          <w:rFonts w:ascii="Times New Roman" w:hAnsi="Times New Roman" w:cs="Times New Roman"/>
          <w:sz w:val="28"/>
          <w:szCs w:val="28"/>
        </w:rPr>
        <w:softHyphen/>
        <w:t>ление клуба к Новому году. Художники представили эскизы оформления клуба и составили смету на все работы, которые дирекцией фабрики были одобрены. 5 декабря дирекции стало известно, что художники еще не приступили к работе. Вызванный к заместите</w:t>
      </w:r>
      <w:r w:rsidR="00CF2D2B" w:rsidRPr="00CF2D2B">
        <w:rPr>
          <w:rFonts w:ascii="Times New Roman" w:hAnsi="Times New Roman" w:cs="Times New Roman"/>
          <w:sz w:val="28"/>
          <w:szCs w:val="28"/>
        </w:rPr>
        <w:softHyphen/>
        <w:t>лю директора фабрики Семенов заверил, что они при</w:t>
      </w:r>
      <w:r w:rsidR="00CF2D2B" w:rsidRPr="00CF2D2B">
        <w:rPr>
          <w:rFonts w:ascii="Times New Roman" w:hAnsi="Times New Roman" w:cs="Times New Roman"/>
          <w:sz w:val="28"/>
          <w:szCs w:val="28"/>
        </w:rPr>
        <w:softHyphen/>
        <w:t>ступят к работе не позднее 7 декабря и к 20 декаб</w:t>
      </w:r>
      <w:r w:rsidR="00CF2D2B" w:rsidRPr="00CF2D2B">
        <w:rPr>
          <w:rFonts w:ascii="Times New Roman" w:hAnsi="Times New Roman" w:cs="Times New Roman"/>
          <w:sz w:val="28"/>
          <w:szCs w:val="28"/>
        </w:rPr>
        <w:softHyphen/>
        <w:t>ря все работы будут выполнены.</w:t>
      </w:r>
    </w:p>
    <w:p w14:paraId="1551751F" w14:textId="0D7A9254" w:rsidR="00CF2D2B" w:rsidRPr="00CF2D2B" w:rsidRDefault="00C734C3" w:rsidP="00CF2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2D2B" w:rsidRPr="00CF2D2B">
        <w:rPr>
          <w:rFonts w:ascii="Times New Roman" w:hAnsi="Times New Roman" w:cs="Times New Roman"/>
          <w:sz w:val="28"/>
          <w:szCs w:val="28"/>
        </w:rPr>
        <w:t>10 декабря дирекция фабрики решила расторг</w:t>
      </w:r>
      <w:r w:rsidR="00CF2D2B" w:rsidRPr="00CF2D2B">
        <w:rPr>
          <w:rFonts w:ascii="Times New Roman" w:hAnsi="Times New Roman" w:cs="Times New Roman"/>
          <w:sz w:val="28"/>
          <w:szCs w:val="28"/>
        </w:rPr>
        <w:softHyphen/>
        <w:t>нуть договор, поскольку художники к работе не приступили, и потребовала от них возврата аванса в сумме 500  руб., выданного для закупки необходимо</w:t>
      </w:r>
      <w:r w:rsidR="00CF2D2B" w:rsidRPr="00CF2D2B">
        <w:rPr>
          <w:rFonts w:ascii="Times New Roman" w:hAnsi="Times New Roman" w:cs="Times New Roman"/>
          <w:sz w:val="28"/>
          <w:szCs w:val="28"/>
        </w:rPr>
        <w:softHyphen/>
        <w:t>го материала (красок, бумаги, ткани и др.). Худож</w:t>
      </w:r>
      <w:r w:rsidR="00CF2D2B" w:rsidRPr="00CF2D2B">
        <w:rPr>
          <w:rFonts w:ascii="Times New Roman" w:hAnsi="Times New Roman" w:cs="Times New Roman"/>
          <w:sz w:val="28"/>
          <w:szCs w:val="28"/>
        </w:rPr>
        <w:softHyphen/>
        <w:t>ники отказались расторгнуть договор на том основа</w:t>
      </w:r>
      <w:r w:rsidR="00CF2D2B" w:rsidRPr="00CF2D2B">
        <w:rPr>
          <w:rFonts w:ascii="Times New Roman" w:hAnsi="Times New Roman" w:cs="Times New Roman"/>
          <w:sz w:val="28"/>
          <w:szCs w:val="28"/>
        </w:rPr>
        <w:softHyphen/>
        <w:t>нии, что у них еще есть время произвести все работы. Однако в любом случае они отказываются вернуть 500 руб. как плату за сделанные эскизы. Фабрика за</w:t>
      </w:r>
      <w:r w:rsidR="00CF2D2B" w:rsidRPr="00CF2D2B">
        <w:rPr>
          <w:rFonts w:ascii="Times New Roman" w:hAnsi="Times New Roman" w:cs="Times New Roman"/>
          <w:sz w:val="28"/>
          <w:szCs w:val="28"/>
        </w:rPr>
        <w:softHyphen/>
        <w:t>ключила новый договор с отделением Союза худож</w:t>
      </w:r>
      <w:r w:rsidR="00CF2D2B" w:rsidRPr="00CF2D2B">
        <w:rPr>
          <w:rFonts w:ascii="Times New Roman" w:hAnsi="Times New Roman" w:cs="Times New Roman"/>
          <w:sz w:val="28"/>
          <w:szCs w:val="28"/>
        </w:rPr>
        <w:softHyphen/>
        <w:t>ников и предъявила иск в суд о расторжении догово</w:t>
      </w:r>
      <w:r w:rsidR="00CF2D2B" w:rsidRPr="00CF2D2B">
        <w:rPr>
          <w:rFonts w:ascii="Times New Roman" w:hAnsi="Times New Roman" w:cs="Times New Roman"/>
          <w:sz w:val="28"/>
          <w:szCs w:val="28"/>
        </w:rPr>
        <w:softHyphen/>
        <w:t>ра с Семеновым, Петровым и Клюевым и возврате суммы аванса.</w:t>
      </w:r>
    </w:p>
    <w:p w14:paraId="7106EE44" w14:textId="0F51F136" w:rsidR="00CF2D2B" w:rsidRPr="00CF2D2B" w:rsidRDefault="00CF2D2B" w:rsidP="00CF2D2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D2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F2D2B">
        <w:rPr>
          <w:rFonts w:ascii="Times New Roman" w:hAnsi="Times New Roman" w:cs="Times New Roman"/>
          <w:b/>
          <w:i/>
          <w:sz w:val="28"/>
          <w:szCs w:val="28"/>
        </w:rPr>
        <w:t>Какое решение вынесет суд? Имеет ли право за</w:t>
      </w:r>
      <w:r w:rsidRPr="00CF2D2B">
        <w:rPr>
          <w:rFonts w:ascii="Times New Roman" w:hAnsi="Times New Roman" w:cs="Times New Roman"/>
          <w:b/>
          <w:i/>
          <w:sz w:val="28"/>
          <w:szCs w:val="28"/>
        </w:rPr>
        <w:softHyphen/>
        <w:t xml:space="preserve">казчик </w:t>
      </w:r>
      <w:r w:rsidRPr="00831D33">
        <w:rPr>
          <w:rFonts w:ascii="Times New Roman" w:hAnsi="Times New Roman" w:cs="Times New Roman"/>
          <w:b/>
          <w:i/>
          <w:sz w:val="28"/>
          <w:szCs w:val="28"/>
        </w:rPr>
        <w:t>требовать расторжения</w:t>
      </w:r>
      <w:r w:rsidRPr="00CF2D2B">
        <w:rPr>
          <w:rFonts w:ascii="Times New Roman" w:hAnsi="Times New Roman" w:cs="Times New Roman"/>
          <w:b/>
          <w:i/>
          <w:sz w:val="28"/>
          <w:szCs w:val="28"/>
        </w:rPr>
        <w:t xml:space="preserve"> договора </w:t>
      </w:r>
      <w:r w:rsidRPr="00831D33">
        <w:rPr>
          <w:rFonts w:ascii="Times New Roman" w:hAnsi="Times New Roman" w:cs="Times New Roman"/>
          <w:b/>
          <w:i/>
          <w:sz w:val="28"/>
          <w:szCs w:val="28"/>
        </w:rPr>
        <w:t>с подрядчи</w:t>
      </w:r>
      <w:r w:rsidRPr="00831D33">
        <w:rPr>
          <w:rFonts w:ascii="Times New Roman" w:hAnsi="Times New Roman" w:cs="Times New Roman"/>
          <w:b/>
          <w:i/>
          <w:sz w:val="28"/>
          <w:szCs w:val="28"/>
        </w:rPr>
        <w:softHyphen/>
        <w:t>ком</w:t>
      </w:r>
      <w:r w:rsidRPr="00CF2D2B">
        <w:rPr>
          <w:rFonts w:ascii="Times New Roman" w:hAnsi="Times New Roman" w:cs="Times New Roman"/>
          <w:b/>
          <w:i/>
          <w:sz w:val="28"/>
          <w:szCs w:val="28"/>
        </w:rPr>
        <w:t>,  и в каких случаях? Свое решение обоснуйте.</w:t>
      </w:r>
    </w:p>
    <w:p w14:paraId="7995B60F" w14:textId="77777777" w:rsidR="00CF2D2B" w:rsidRPr="00CF2D2B" w:rsidRDefault="00CF2D2B" w:rsidP="00CF2D2B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0183F159" w14:textId="1B7BF731" w:rsidR="00CF2D2B" w:rsidRPr="00D62672" w:rsidRDefault="00CF2D2B" w:rsidP="00CF2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72">
        <w:rPr>
          <w:rFonts w:ascii="Times New Roman" w:hAnsi="Times New Roman" w:cs="Times New Roman"/>
          <w:b/>
          <w:sz w:val="28"/>
          <w:szCs w:val="28"/>
        </w:rPr>
        <w:t>Вариант 5.</w:t>
      </w:r>
    </w:p>
    <w:p w14:paraId="7DC6CE97" w14:textId="61B63E69" w:rsidR="00CF2D2B" w:rsidRPr="00831D33" w:rsidRDefault="00CF2D2B" w:rsidP="00CF2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>1. Дайте определение гражданско-правового договора. Раскройте основания и порядок изменения и расторжения гражданско-правового договора.</w:t>
      </w:r>
    </w:p>
    <w:p w14:paraId="7D14162C" w14:textId="4E1D49C4" w:rsidR="00CF2D2B" w:rsidRPr="00D62672" w:rsidRDefault="00CF2D2B" w:rsidP="00CF2D2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2. </w:t>
      </w:r>
      <w:r w:rsidRPr="00D6267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</w:p>
    <w:p w14:paraId="6C4AAFCB" w14:textId="77777777" w:rsidR="00CF2D2B" w:rsidRPr="00CF2D2B" w:rsidRDefault="00CF2D2B" w:rsidP="00CF2D2B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D2B">
        <w:rPr>
          <w:rFonts w:ascii="Times New Roman" w:eastAsia="Calibri" w:hAnsi="Times New Roman" w:cs="Times New Roman"/>
          <w:sz w:val="28"/>
          <w:szCs w:val="28"/>
        </w:rPr>
        <w:t>10 ноября Михайлов купил в универмаге костюм и ботинки, предварительно их примерив и внимательно осмотрев. Придя домой, Крылов снова стал примерять костюм, но фасон и расцветка костюма ему не понравилась. Посоветовавшись с женой, Крылов решил обменять костюм в ближайшее воскресенье 21 ноября. Костюм Крылов больше не надевал. 20 ноября, возвращаясь с работы,  Крылов обнаружил, что у одного из новых ботинок с носка отрывается подошва. 21 ноября Крылов пришел в универмаг и потребовал обменять костюм, а за ботинки возвратить деньги. Администрация универмага обменять костюм отказалась, ссылаясь на то, что костюм вполне доброкачественный, соответствующего размера и никаких серьезных причин для обмена нет. Что же касается ботинок, то администрация согласилась принять ботинки обратно, но лишь в обмен на другую пару.</w:t>
      </w:r>
    </w:p>
    <w:p w14:paraId="0846F729" w14:textId="77777777" w:rsidR="00CF2D2B" w:rsidRPr="00CF2D2B" w:rsidRDefault="00CF2D2B" w:rsidP="00CF2D2B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F2D2B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Вправе ли Крылов обменять доброкачественный костюм,  фасон и расцветка которого ему не понравилась? Какими правами обладает покупатель в случае выявления в купленной обуви дефектов производственного характера? Оцените доводы администрации. Решение аргументируйте.</w:t>
      </w:r>
    </w:p>
    <w:p w14:paraId="25848F7A" w14:textId="77777777" w:rsidR="00CF2D2B" w:rsidRPr="00CF2D2B" w:rsidRDefault="00CF2D2B" w:rsidP="00CF2D2B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D2B">
        <w:rPr>
          <w:rFonts w:ascii="Times New Roman" w:eastAsia="Calibri" w:hAnsi="Times New Roman" w:cs="Times New Roman"/>
          <w:b/>
          <w:sz w:val="28"/>
          <w:szCs w:val="28"/>
        </w:rPr>
        <w:t xml:space="preserve">Вариант. </w:t>
      </w:r>
      <w:r w:rsidRPr="00CF2D2B">
        <w:rPr>
          <w:rFonts w:ascii="Times New Roman" w:eastAsia="Calibri" w:hAnsi="Times New Roman" w:cs="Times New Roman"/>
          <w:sz w:val="28"/>
          <w:szCs w:val="28"/>
        </w:rPr>
        <w:t>Крылов с подобными требованиями обратился через шесть месяцев после покупки костюма и ботинок.</w:t>
      </w:r>
    </w:p>
    <w:p w14:paraId="54A3C622" w14:textId="73E15141" w:rsidR="00CF2D2B" w:rsidRPr="00986F57" w:rsidRDefault="00CF2D2B" w:rsidP="00CF2D2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3. </w:t>
      </w:r>
      <w:r w:rsidRPr="00986F57">
        <w:rPr>
          <w:rFonts w:ascii="Times New Roman" w:hAnsi="Times New Roman" w:cs="Times New Roman"/>
          <w:b/>
          <w:bCs/>
          <w:i/>
          <w:sz w:val="28"/>
          <w:szCs w:val="28"/>
        </w:rPr>
        <w:t>Проанализируйте ситуацию:</w:t>
      </w:r>
    </w:p>
    <w:p w14:paraId="76FC7F07" w14:textId="77777777" w:rsidR="007364B1" w:rsidRPr="007364B1" w:rsidRDefault="007364B1" w:rsidP="007364B1">
      <w:pPr>
        <w:shd w:val="clear" w:color="auto" w:fill="FFFFFF"/>
        <w:spacing w:after="0" w:line="240" w:lineRule="auto"/>
        <w:ind w:left="14" w:right="29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коммерческая организация передала другой в возмездное пользование рельсовый строительный кран. При передаче кран видимых дефектов не имел, однако из договора вытекало, что кран уже был до этого в употреблении. В процессе эксплуатации кран упал и повредил шесть находившихся на стоянке легковых автомобилей. Причиной аварии были изношенные механизмы крана, а также нарушение крановщиком пра</w:t>
      </w:r>
      <w:r w:rsidRPr="00736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 техники безопасности.</w:t>
      </w:r>
    </w:p>
    <w:p w14:paraId="4FA22F98" w14:textId="77777777" w:rsidR="007364B1" w:rsidRPr="007364B1" w:rsidRDefault="007364B1" w:rsidP="007364B1">
      <w:pPr>
        <w:shd w:val="clear" w:color="auto" w:fill="FFFFFF"/>
        <w:spacing w:after="0" w:line="240" w:lineRule="auto"/>
        <w:ind w:left="10" w:right="24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Арендатор возместил причиненный владельцам автомобилей ущерб и, в свою очередь, потребовал у арендодателя соответствующей компенсации. Арендодатель возражал против этого, ссылаясь на наличие вины арендато</w:t>
      </w:r>
      <w:r w:rsidRPr="00736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ра, которая исключает его ответственность. К тому же, по мнению арендода</w:t>
      </w:r>
      <w:r w:rsidRPr="00736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теля, поскольку в договоре аренды не был определен размер арендной пла</w:t>
      </w:r>
      <w:r w:rsidRPr="00736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ты, его вообще следует признать незаключенным либо применить правила о договоре безвозмездного пользования (ссуды).</w:t>
      </w:r>
    </w:p>
    <w:p w14:paraId="1C08C465" w14:textId="77777777" w:rsidR="007364B1" w:rsidRPr="007364B1" w:rsidRDefault="007364B1" w:rsidP="007364B1">
      <w:pPr>
        <w:shd w:val="clear" w:color="auto" w:fill="FFFFFF"/>
        <w:spacing w:after="0" w:line="240" w:lineRule="auto"/>
        <w:ind w:right="19" w:firstLine="5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4B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Решите дело. Изменится ли решение, если в договоре аренды вообще не бы</w:t>
      </w:r>
      <w:r w:rsidRPr="007364B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softHyphen/>
        <w:t>ло упоминания о качестве крана? Решение обоснуйте</w:t>
      </w:r>
    </w:p>
    <w:p w14:paraId="25F73229" w14:textId="77777777" w:rsidR="00CF2D2B" w:rsidRPr="00831D33" w:rsidRDefault="00CF2D2B" w:rsidP="00CF2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871D8" w14:textId="462E57BA" w:rsidR="00CF2D2B" w:rsidRPr="00D62672" w:rsidRDefault="007364B1" w:rsidP="0073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72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14:paraId="1BFBDE8D" w14:textId="623E4DE4" w:rsidR="007364B1" w:rsidRPr="00831D33" w:rsidRDefault="007364B1" w:rsidP="00736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1. Дайте определение договора дарения. Раскройте предмет, стороны, форму. Изложите существенные условия договора дарения. </w:t>
      </w:r>
      <w:r w:rsidRPr="007364B1">
        <w:rPr>
          <w:rFonts w:ascii="Times New Roman" w:hAnsi="Times New Roman" w:cs="Times New Roman"/>
          <w:sz w:val="28"/>
          <w:szCs w:val="28"/>
        </w:rPr>
        <w:t>Охарактеризуйте права и обязанности сторон по договору дарения.  Раскройте содержание пожертвования как разновидности договора дарения.</w:t>
      </w:r>
    </w:p>
    <w:p w14:paraId="0B3F0A42" w14:textId="149B14DB" w:rsidR="007364B1" w:rsidRPr="00831D33" w:rsidRDefault="007364B1" w:rsidP="00736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2. </w:t>
      </w:r>
      <w:r w:rsidRPr="00D6267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</w:p>
    <w:p w14:paraId="5B0D7F47" w14:textId="126006A5" w:rsidR="007364B1" w:rsidRPr="007364B1" w:rsidRDefault="007364B1" w:rsidP="007364B1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D33">
        <w:rPr>
          <w:rFonts w:ascii="Times New Roman" w:eastAsia="Calibri" w:hAnsi="Times New Roman" w:cs="Times New Roman"/>
          <w:sz w:val="28"/>
          <w:szCs w:val="28"/>
        </w:rPr>
        <w:t>Кооператив «</w:t>
      </w:r>
      <w:r w:rsidRPr="007364B1">
        <w:rPr>
          <w:rFonts w:ascii="Times New Roman" w:eastAsia="Calibri" w:hAnsi="Times New Roman" w:cs="Times New Roman"/>
          <w:sz w:val="28"/>
          <w:szCs w:val="28"/>
        </w:rPr>
        <w:t xml:space="preserve">Максима» выполнил для государственного предприятия «Текстур» подрядные работы, оплата которых своевременно произведена не была. В </w:t>
      </w:r>
      <w:r w:rsidRPr="00831D33">
        <w:rPr>
          <w:rFonts w:ascii="Times New Roman" w:eastAsia="Calibri" w:hAnsi="Times New Roman" w:cs="Times New Roman"/>
          <w:sz w:val="28"/>
          <w:szCs w:val="28"/>
        </w:rPr>
        <w:t>иске к</w:t>
      </w:r>
      <w:r w:rsidRPr="007364B1">
        <w:rPr>
          <w:rFonts w:ascii="Times New Roman" w:eastAsia="Calibri" w:hAnsi="Times New Roman" w:cs="Times New Roman"/>
          <w:sz w:val="28"/>
          <w:szCs w:val="28"/>
        </w:rPr>
        <w:t xml:space="preserve"> госпредприятию кооператив просил хозяйственный суд взыскать:</w:t>
      </w:r>
    </w:p>
    <w:p w14:paraId="2FD89C5D" w14:textId="77777777" w:rsidR="007364B1" w:rsidRPr="007364B1" w:rsidRDefault="007364B1" w:rsidP="007364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B1">
        <w:rPr>
          <w:rFonts w:ascii="Times New Roman" w:eastAsia="Calibri" w:hAnsi="Times New Roman" w:cs="Times New Roman"/>
          <w:sz w:val="28"/>
          <w:szCs w:val="28"/>
        </w:rPr>
        <w:t>сумму долга;</w:t>
      </w:r>
    </w:p>
    <w:p w14:paraId="23F35FE6" w14:textId="77777777" w:rsidR="007364B1" w:rsidRPr="007364B1" w:rsidRDefault="007364B1" w:rsidP="007364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B1">
        <w:rPr>
          <w:rFonts w:ascii="Times New Roman" w:eastAsia="Calibri" w:hAnsi="Times New Roman" w:cs="Times New Roman"/>
          <w:sz w:val="28"/>
          <w:szCs w:val="28"/>
        </w:rPr>
        <w:t>инфляционные потери;</w:t>
      </w:r>
    </w:p>
    <w:p w14:paraId="4AB2B24D" w14:textId="77777777" w:rsidR="007364B1" w:rsidRPr="007364B1" w:rsidRDefault="007364B1" w:rsidP="007364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B1">
        <w:rPr>
          <w:rFonts w:ascii="Times New Roman" w:eastAsia="Calibri" w:hAnsi="Times New Roman" w:cs="Times New Roman"/>
          <w:sz w:val="28"/>
          <w:szCs w:val="28"/>
        </w:rPr>
        <w:t>проценты за пользование чужими денежными средствами;</w:t>
      </w:r>
    </w:p>
    <w:p w14:paraId="446F1335" w14:textId="77777777" w:rsidR="007364B1" w:rsidRPr="007364B1" w:rsidRDefault="007364B1" w:rsidP="007364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B1">
        <w:rPr>
          <w:rFonts w:ascii="Times New Roman" w:eastAsia="Calibri" w:hAnsi="Times New Roman" w:cs="Times New Roman"/>
          <w:sz w:val="28"/>
          <w:szCs w:val="28"/>
        </w:rPr>
        <w:t>стоимость кредита на сумму неоплаченных должником работ, к которому кооператив вынужден был прибегнуть.</w:t>
      </w:r>
    </w:p>
    <w:p w14:paraId="7440ACEC" w14:textId="77777777" w:rsidR="007364B1" w:rsidRPr="007364B1" w:rsidRDefault="007364B1" w:rsidP="007364B1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364B1">
        <w:rPr>
          <w:rFonts w:ascii="Times New Roman" w:eastAsia="Calibri" w:hAnsi="Times New Roman" w:cs="Times New Roman"/>
          <w:i/>
          <w:sz w:val="28"/>
          <w:szCs w:val="28"/>
        </w:rPr>
        <w:t xml:space="preserve">     </w:t>
      </w:r>
      <w:r w:rsidRPr="007364B1">
        <w:rPr>
          <w:rFonts w:ascii="Times New Roman" w:eastAsia="Calibri" w:hAnsi="Times New Roman" w:cs="Times New Roman"/>
          <w:b/>
          <w:i/>
          <w:sz w:val="28"/>
          <w:szCs w:val="28"/>
        </w:rPr>
        <w:t>Подлежат ли требования кооператива удовлетворению? Если да то в каком объеме</w:t>
      </w:r>
      <w:r w:rsidRPr="007364B1">
        <w:rPr>
          <w:rFonts w:ascii="Times New Roman" w:eastAsia="Calibri" w:hAnsi="Times New Roman" w:cs="Times New Roman"/>
          <w:i/>
          <w:sz w:val="28"/>
          <w:szCs w:val="28"/>
        </w:rPr>
        <w:t xml:space="preserve">? </w:t>
      </w:r>
      <w:r w:rsidRPr="007364B1">
        <w:rPr>
          <w:rFonts w:ascii="Times New Roman" w:eastAsia="Calibri" w:hAnsi="Times New Roman" w:cs="Times New Roman"/>
          <w:b/>
          <w:i/>
          <w:sz w:val="28"/>
          <w:szCs w:val="28"/>
        </w:rPr>
        <w:t>Свой ответ аргументируйте.</w:t>
      </w:r>
    </w:p>
    <w:p w14:paraId="7036BD50" w14:textId="593EB1B4" w:rsidR="007364B1" w:rsidRPr="00986F57" w:rsidRDefault="007364B1" w:rsidP="007364B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1D3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986F57">
        <w:rPr>
          <w:rFonts w:ascii="Times New Roman" w:eastAsia="Calibri" w:hAnsi="Times New Roman" w:cs="Times New Roman"/>
          <w:b/>
          <w:i/>
          <w:sz w:val="28"/>
          <w:szCs w:val="28"/>
        </w:rPr>
        <w:t>Проанализируйте ситуацию:</w:t>
      </w:r>
    </w:p>
    <w:p w14:paraId="644B1094" w14:textId="77777777" w:rsidR="007364B1" w:rsidRPr="007364B1" w:rsidRDefault="007364B1" w:rsidP="007364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B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Дроздов по договору займа получил у Евдокимовой 3 тыс. рублей и выдал об этом расписку. Возвратив Евдокимовой в счет погашения долга 1 800   рублей, Дроздов направил на ее имя через нотариальную контору заявление о том, что остальную задолженность в сумме 1 200  рублей он погасит частями в течение ближайших 5 месяцев.</w:t>
      </w:r>
    </w:p>
    <w:p w14:paraId="2EC7D728" w14:textId="77777777" w:rsidR="007364B1" w:rsidRPr="007364B1" w:rsidRDefault="007364B1" w:rsidP="007364B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Через год Евдокимова предъявила к Дроздову иск о взыскании 1 200 рублей долга. Дроздов иск не признал, сославшись на то, что он полностью рассчитался с истицей и получил от нее свою расписку на 3 тыс. рублей.</w:t>
      </w:r>
    </w:p>
    <w:p w14:paraId="4395E7C2" w14:textId="77777777" w:rsidR="007364B1" w:rsidRPr="007364B1" w:rsidRDefault="007364B1" w:rsidP="007364B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Истица в связи с этим представила суду копию расписки Дроздова на 3 тыс. рублей, в которой имеется запись, сделанная ее рукой, что по договору имеется задолженность Дроздова в сумме 1 200  рублей.</w:t>
      </w:r>
    </w:p>
    <w:p w14:paraId="68E8C93A" w14:textId="77777777" w:rsidR="007364B1" w:rsidRPr="007364B1" w:rsidRDefault="007364B1" w:rsidP="007364B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Свидетели в заседании суда подтвердили, что Евдокимова в их присутствии возвратила Дроздову его расписку на 3 тыс. рублей, которая имеется в деле.</w:t>
      </w:r>
    </w:p>
    <w:p w14:paraId="457CA869" w14:textId="77777777" w:rsidR="007364B1" w:rsidRPr="007364B1" w:rsidRDefault="007364B1" w:rsidP="007364B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364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Решите спор. Проанализируйте условия ситуации и обоснуйте свое решение.</w:t>
      </w:r>
    </w:p>
    <w:p w14:paraId="5534306A" w14:textId="77777777" w:rsidR="007364B1" w:rsidRPr="007364B1" w:rsidRDefault="007364B1" w:rsidP="007364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5B4189" w14:textId="1525F3F2" w:rsidR="007364B1" w:rsidRPr="00D62672" w:rsidRDefault="007364B1" w:rsidP="0073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72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14:paraId="7628747E" w14:textId="44CBC11B" w:rsidR="007364B1" w:rsidRPr="007364B1" w:rsidRDefault="007364B1" w:rsidP="007364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D3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364B1">
        <w:rPr>
          <w:rFonts w:ascii="Times New Roman" w:eastAsia="Calibri" w:hAnsi="Times New Roman" w:cs="Times New Roman"/>
          <w:sz w:val="28"/>
          <w:szCs w:val="28"/>
        </w:rPr>
        <w:t>Дайте  определение, назовите виды и раскройте содержание договора аренды транспортных средств.</w:t>
      </w:r>
    </w:p>
    <w:p w14:paraId="6C0C4F2C" w14:textId="7D188475" w:rsidR="007364B1" w:rsidRPr="00986F57" w:rsidRDefault="007364B1" w:rsidP="007364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2. </w:t>
      </w:r>
      <w:r w:rsidRPr="00986F57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</w:p>
    <w:p w14:paraId="09438767" w14:textId="77777777" w:rsidR="007364B1" w:rsidRPr="007364B1" w:rsidRDefault="007364B1" w:rsidP="007364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B1">
        <w:rPr>
          <w:rFonts w:ascii="Times New Roman" w:eastAsia="Calibri" w:hAnsi="Times New Roman" w:cs="Times New Roman"/>
          <w:sz w:val="28"/>
          <w:szCs w:val="28"/>
        </w:rPr>
        <w:t>10 января 2014 года ОАО “Рассвет” предоставило кооперативу “</w:t>
      </w:r>
      <w:proofErr w:type="spellStart"/>
      <w:r w:rsidRPr="007364B1">
        <w:rPr>
          <w:rFonts w:ascii="Times New Roman" w:eastAsia="Calibri" w:hAnsi="Times New Roman" w:cs="Times New Roman"/>
          <w:sz w:val="28"/>
          <w:szCs w:val="28"/>
        </w:rPr>
        <w:t>Юстына</w:t>
      </w:r>
      <w:proofErr w:type="spellEnd"/>
      <w:r w:rsidRPr="007364B1">
        <w:rPr>
          <w:rFonts w:ascii="Times New Roman" w:eastAsia="Calibri" w:hAnsi="Times New Roman" w:cs="Times New Roman"/>
          <w:sz w:val="28"/>
          <w:szCs w:val="28"/>
        </w:rPr>
        <w:t>” в аренду сроком на три года два сварочных генератора общей стоимостью 300 млн. рублей.  20 января кооператив без согласия арендодателя передал генераторы ООО “Привольное”, но продолжал от своего имени и за свой счет платить арендную плату.  В июне 2016 года кооператив “</w:t>
      </w:r>
      <w:proofErr w:type="spellStart"/>
      <w:r w:rsidRPr="007364B1">
        <w:rPr>
          <w:rFonts w:ascii="Times New Roman" w:eastAsia="Calibri" w:hAnsi="Times New Roman" w:cs="Times New Roman"/>
          <w:sz w:val="28"/>
          <w:szCs w:val="28"/>
        </w:rPr>
        <w:t>Юстына</w:t>
      </w:r>
      <w:proofErr w:type="spellEnd"/>
      <w:r w:rsidRPr="007364B1">
        <w:rPr>
          <w:rFonts w:ascii="Times New Roman" w:eastAsia="Calibri" w:hAnsi="Times New Roman" w:cs="Times New Roman"/>
          <w:sz w:val="28"/>
          <w:szCs w:val="28"/>
        </w:rPr>
        <w:t>” был ликвидирован. ОАО “Рассвет” сведений о ликвидации кооператива не имело, а арендная плата была внесена кооперативом до конца 2016 г.  Не получив очередные арендные платежи в апреле 2017г., ОАО “Рассвет” стало выяснять причину неуплаты и судьбу переданного в аренду оборудования.  В мае, наконец, удалось получить сведения о том, что оборудование, находившееся в ООО “Привольное” было продано ЗАО “Темп”.  ОАО “Рассвет” предъявило к ООО “Привольное” иск о возврате неосновательного обогащения, возникшего у него вследствие продажи чужого оборудования.</w:t>
      </w:r>
    </w:p>
    <w:p w14:paraId="7EAE2D4A" w14:textId="77777777" w:rsidR="007364B1" w:rsidRPr="007364B1" w:rsidRDefault="007364B1" w:rsidP="007364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364B1">
        <w:rPr>
          <w:rFonts w:ascii="Times New Roman" w:eastAsia="Calibri" w:hAnsi="Times New Roman" w:cs="Times New Roman"/>
          <w:b/>
          <w:i/>
          <w:sz w:val="28"/>
          <w:szCs w:val="28"/>
        </w:rPr>
        <w:t>Как решить дело? Ответ аргументируйте.</w:t>
      </w:r>
    </w:p>
    <w:p w14:paraId="309E83E7" w14:textId="25BED448" w:rsidR="007364B1" w:rsidRPr="00D62672" w:rsidRDefault="007364B1" w:rsidP="007364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3. </w:t>
      </w:r>
      <w:r w:rsidRPr="00D6267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</w:t>
      </w:r>
      <w:r w:rsidR="00D62672">
        <w:rPr>
          <w:rFonts w:ascii="Times New Roman" w:hAnsi="Times New Roman" w:cs="Times New Roman"/>
          <w:b/>
          <w:i/>
          <w:sz w:val="28"/>
          <w:szCs w:val="28"/>
        </w:rPr>
        <w:t>ю:</w:t>
      </w:r>
    </w:p>
    <w:p w14:paraId="391C4F8A" w14:textId="77777777" w:rsidR="007364B1" w:rsidRPr="007364B1" w:rsidRDefault="007364B1" w:rsidP="007364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B1">
        <w:rPr>
          <w:rFonts w:ascii="Times New Roman" w:eastAsia="Calibri" w:hAnsi="Times New Roman" w:cs="Times New Roman"/>
          <w:sz w:val="28"/>
          <w:szCs w:val="28"/>
        </w:rPr>
        <w:t>После смерти Шевелева, постоянно проживавшего в Минске, остался принадлежавший ему на праве собственности дом и несколько вкладов, сделанных им в различных отделениях ОАО «Сберегательный банк «Беларусбанк».</w:t>
      </w:r>
    </w:p>
    <w:p w14:paraId="0E243ECC" w14:textId="77777777" w:rsidR="007364B1" w:rsidRPr="007364B1" w:rsidRDefault="007364B1" w:rsidP="007364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B1">
        <w:rPr>
          <w:rFonts w:ascii="Times New Roman" w:eastAsia="Calibri" w:hAnsi="Times New Roman" w:cs="Times New Roman"/>
          <w:sz w:val="28"/>
          <w:szCs w:val="28"/>
        </w:rPr>
        <w:t xml:space="preserve">Для организации похорон из Бреста  приехала дочь Шевелева, </w:t>
      </w:r>
      <w:proofErr w:type="spellStart"/>
      <w:r w:rsidRPr="007364B1">
        <w:rPr>
          <w:rFonts w:ascii="Times New Roman" w:eastAsia="Calibri" w:hAnsi="Times New Roman" w:cs="Times New Roman"/>
          <w:sz w:val="28"/>
          <w:szCs w:val="28"/>
        </w:rPr>
        <w:t>Курчакова</w:t>
      </w:r>
      <w:proofErr w:type="spellEnd"/>
      <w:r w:rsidRPr="007364B1">
        <w:rPr>
          <w:rFonts w:ascii="Times New Roman" w:eastAsia="Calibri" w:hAnsi="Times New Roman" w:cs="Times New Roman"/>
          <w:sz w:val="28"/>
          <w:szCs w:val="28"/>
        </w:rPr>
        <w:t>. Взяв в тот же день две сберегательные книжки отца, она попыталась снять часть средств с одного из счетов, но получила отказ в связи с тем, что не имела документов, подтверждающих произведенные на похороны расходы. Обе книжки она оставила себе.</w:t>
      </w:r>
    </w:p>
    <w:p w14:paraId="1F89CD89" w14:textId="77777777" w:rsidR="007364B1" w:rsidRPr="007364B1" w:rsidRDefault="007364B1" w:rsidP="007364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B1">
        <w:rPr>
          <w:rFonts w:ascii="Times New Roman" w:eastAsia="Calibri" w:hAnsi="Times New Roman" w:cs="Times New Roman"/>
          <w:sz w:val="28"/>
          <w:szCs w:val="28"/>
        </w:rPr>
        <w:t xml:space="preserve">На другой день </w:t>
      </w:r>
      <w:proofErr w:type="spellStart"/>
      <w:r w:rsidRPr="007364B1">
        <w:rPr>
          <w:rFonts w:ascii="Times New Roman" w:eastAsia="Calibri" w:hAnsi="Times New Roman" w:cs="Times New Roman"/>
          <w:sz w:val="28"/>
          <w:szCs w:val="28"/>
        </w:rPr>
        <w:t>Курчакова</w:t>
      </w:r>
      <w:proofErr w:type="spellEnd"/>
      <w:r w:rsidRPr="007364B1">
        <w:rPr>
          <w:rFonts w:ascii="Times New Roman" w:eastAsia="Calibri" w:hAnsi="Times New Roman" w:cs="Times New Roman"/>
          <w:sz w:val="28"/>
          <w:szCs w:val="28"/>
        </w:rPr>
        <w:t xml:space="preserve"> была доставлена в больницу с диагнозом сердечной недостаточности, где через несколько часов скончалась. Среди ее вещей, сданных в камеру хранения больницы, были и сберегательные книжки отца.</w:t>
      </w:r>
    </w:p>
    <w:p w14:paraId="049EC7CE" w14:textId="77777777" w:rsidR="007364B1" w:rsidRPr="007364B1" w:rsidRDefault="007364B1" w:rsidP="007364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B1">
        <w:rPr>
          <w:rFonts w:ascii="Times New Roman" w:eastAsia="Calibri" w:hAnsi="Times New Roman" w:cs="Times New Roman"/>
          <w:sz w:val="28"/>
          <w:szCs w:val="28"/>
        </w:rPr>
        <w:t xml:space="preserve">В нотариальную контору Минска обратился сын Шевелева  Андрей и муж </w:t>
      </w:r>
      <w:proofErr w:type="spellStart"/>
      <w:r w:rsidRPr="007364B1">
        <w:rPr>
          <w:rFonts w:ascii="Times New Roman" w:eastAsia="Calibri" w:hAnsi="Times New Roman" w:cs="Times New Roman"/>
          <w:sz w:val="28"/>
          <w:szCs w:val="28"/>
        </w:rPr>
        <w:t>Курчаковой</w:t>
      </w:r>
      <w:proofErr w:type="spellEnd"/>
      <w:r w:rsidRPr="007364B1">
        <w:rPr>
          <w:rFonts w:ascii="Times New Roman" w:eastAsia="Calibri" w:hAnsi="Times New Roman" w:cs="Times New Roman"/>
          <w:sz w:val="28"/>
          <w:szCs w:val="28"/>
        </w:rPr>
        <w:t xml:space="preserve"> С.М. </w:t>
      </w:r>
      <w:proofErr w:type="spellStart"/>
      <w:r w:rsidRPr="007364B1">
        <w:rPr>
          <w:rFonts w:ascii="Times New Roman" w:eastAsia="Calibri" w:hAnsi="Times New Roman" w:cs="Times New Roman"/>
          <w:sz w:val="28"/>
          <w:szCs w:val="28"/>
        </w:rPr>
        <w:t>Курчаков</w:t>
      </w:r>
      <w:proofErr w:type="spellEnd"/>
      <w:r w:rsidRPr="007364B1">
        <w:rPr>
          <w:rFonts w:ascii="Times New Roman" w:eastAsia="Calibri" w:hAnsi="Times New Roman" w:cs="Times New Roman"/>
          <w:sz w:val="28"/>
          <w:szCs w:val="28"/>
        </w:rPr>
        <w:t xml:space="preserve">. Шевелев Андрей просил признать его единственным наследником в имуществе отца, поскольку дочь Шевелева, </w:t>
      </w:r>
      <w:proofErr w:type="spellStart"/>
      <w:r w:rsidRPr="007364B1">
        <w:rPr>
          <w:rFonts w:ascii="Times New Roman" w:eastAsia="Calibri" w:hAnsi="Times New Roman" w:cs="Times New Roman"/>
          <w:sz w:val="28"/>
          <w:szCs w:val="28"/>
        </w:rPr>
        <w:t>Курчакова</w:t>
      </w:r>
      <w:proofErr w:type="spellEnd"/>
      <w:r w:rsidRPr="007364B1">
        <w:rPr>
          <w:rFonts w:ascii="Times New Roman" w:eastAsia="Calibri" w:hAnsi="Times New Roman" w:cs="Times New Roman"/>
          <w:sz w:val="28"/>
          <w:szCs w:val="28"/>
        </w:rPr>
        <w:t xml:space="preserve">, умерла через три дня после смерти отца, не приняв наследства. С.М. </w:t>
      </w:r>
      <w:proofErr w:type="spellStart"/>
      <w:r w:rsidRPr="007364B1">
        <w:rPr>
          <w:rFonts w:ascii="Times New Roman" w:eastAsia="Calibri" w:hAnsi="Times New Roman" w:cs="Times New Roman"/>
          <w:sz w:val="28"/>
          <w:szCs w:val="28"/>
        </w:rPr>
        <w:t>Курчаков</w:t>
      </w:r>
      <w:proofErr w:type="spellEnd"/>
      <w:r w:rsidRPr="007364B1">
        <w:rPr>
          <w:rFonts w:ascii="Times New Roman" w:eastAsia="Calibri" w:hAnsi="Times New Roman" w:cs="Times New Roman"/>
          <w:sz w:val="28"/>
          <w:szCs w:val="28"/>
        </w:rPr>
        <w:t xml:space="preserve"> просил </w:t>
      </w:r>
      <w:r w:rsidRPr="007364B1">
        <w:rPr>
          <w:rFonts w:ascii="Times New Roman" w:eastAsia="Calibri" w:hAnsi="Times New Roman" w:cs="Times New Roman"/>
          <w:sz w:val="28"/>
          <w:szCs w:val="28"/>
        </w:rPr>
        <w:lastRenderedPageBreak/>
        <w:t>выдать ему свидетельство о праве на наследование имущества Шевелева в доле, причитавшейся его жене.</w:t>
      </w:r>
    </w:p>
    <w:p w14:paraId="5A63E4CE" w14:textId="77777777" w:rsidR="007364B1" w:rsidRPr="007364B1" w:rsidRDefault="007364B1" w:rsidP="007364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B1">
        <w:rPr>
          <w:rFonts w:ascii="Times New Roman" w:eastAsia="Calibri" w:hAnsi="Times New Roman" w:cs="Times New Roman"/>
          <w:sz w:val="28"/>
          <w:szCs w:val="28"/>
        </w:rPr>
        <w:t xml:space="preserve">Нотариус отказал Шевелеву в выдаче свидетельства о праве на наследство, указав, что наряду с ним должна признаваться наследницей и </w:t>
      </w:r>
      <w:proofErr w:type="spellStart"/>
      <w:r w:rsidRPr="007364B1">
        <w:rPr>
          <w:rFonts w:ascii="Times New Roman" w:eastAsia="Calibri" w:hAnsi="Times New Roman" w:cs="Times New Roman"/>
          <w:sz w:val="28"/>
          <w:szCs w:val="28"/>
        </w:rPr>
        <w:t>Курчакова</w:t>
      </w:r>
      <w:proofErr w:type="spellEnd"/>
      <w:r w:rsidRPr="007364B1">
        <w:rPr>
          <w:rFonts w:ascii="Times New Roman" w:eastAsia="Calibri" w:hAnsi="Times New Roman" w:cs="Times New Roman"/>
          <w:sz w:val="28"/>
          <w:szCs w:val="28"/>
        </w:rPr>
        <w:t xml:space="preserve">, а С.М. </w:t>
      </w:r>
      <w:proofErr w:type="spellStart"/>
      <w:r w:rsidRPr="007364B1">
        <w:rPr>
          <w:rFonts w:ascii="Times New Roman" w:eastAsia="Calibri" w:hAnsi="Times New Roman" w:cs="Times New Roman"/>
          <w:sz w:val="28"/>
          <w:szCs w:val="28"/>
        </w:rPr>
        <w:t>Курчакову</w:t>
      </w:r>
      <w:proofErr w:type="spellEnd"/>
      <w:r w:rsidRPr="007364B1">
        <w:rPr>
          <w:rFonts w:ascii="Times New Roman" w:eastAsia="Calibri" w:hAnsi="Times New Roman" w:cs="Times New Roman"/>
          <w:sz w:val="28"/>
          <w:szCs w:val="28"/>
        </w:rPr>
        <w:t xml:space="preserve"> разъяснил, что он должен обратиться в нотариальную контору г. Бреста.</w:t>
      </w:r>
    </w:p>
    <w:p w14:paraId="454D8ACD" w14:textId="77777777" w:rsidR="007364B1" w:rsidRPr="007364B1" w:rsidRDefault="007364B1" w:rsidP="007364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B1">
        <w:rPr>
          <w:rFonts w:ascii="Times New Roman" w:eastAsia="Calibri" w:hAnsi="Times New Roman" w:cs="Times New Roman"/>
          <w:b/>
          <w:i/>
          <w:sz w:val="28"/>
          <w:szCs w:val="28"/>
        </w:rPr>
        <w:t>Соответствует ли разъяснение нотариуса закону? Свое решение аргументируйте</w:t>
      </w:r>
      <w:r w:rsidRPr="007364B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31A138" w14:textId="72401211" w:rsidR="007364B1" w:rsidRPr="00831D33" w:rsidRDefault="007364B1" w:rsidP="00736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6DA12" w14:textId="225FC09B" w:rsidR="007364B1" w:rsidRPr="00D62672" w:rsidRDefault="007364B1" w:rsidP="0073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72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14:paraId="4A17464F" w14:textId="7BF65D48" w:rsidR="007364B1" w:rsidRPr="00831D33" w:rsidRDefault="0047331A" w:rsidP="007364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D3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364B1" w:rsidRPr="007364B1">
        <w:rPr>
          <w:rFonts w:ascii="Times New Roman" w:eastAsia="Calibri" w:hAnsi="Times New Roman" w:cs="Times New Roman"/>
          <w:sz w:val="28"/>
          <w:szCs w:val="28"/>
        </w:rPr>
        <w:t>Дайте определение договора факторинга. Опишите стороны, предмет и другие существенные условия договора факторинга. Раскройте права и обязанности сторон, порядок исполнени</w:t>
      </w:r>
      <w:r w:rsidRPr="00831D33">
        <w:rPr>
          <w:rFonts w:ascii="Times New Roman" w:eastAsia="Calibri" w:hAnsi="Times New Roman" w:cs="Times New Roman"/>
          <w:sz w:val="28"/>
          <w:szCs w:val="28"/>
        </w:rPr>
        <w:t>я</w:t>
      </w:r>
      <w:r w:rsidR="007364B1" w:rsidRPr="007364B1">
        <w:rPr>
          <w:rFonts w:ascii="Times New Roman" w:eastAsia="Calibri" w:hAnsi="Times New Roman" w:cs="Times New Roman"/>
          <w:sz w:val="28"/>
          <w:szCs w:val="28"/>
        </w:rPr>
        <w:t xml:space="preserve"> денежного обязательства должником. </w:t>
      </w:r>
    </w:p>
    <w:p w14:paraId="630368A7" w14:textId="10C97F80" w:rsidR="0047331A" w:rsidRPr="00D62672" w:rsidRDefault="0047331A" w:rsidP="007364B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1D3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62672">
        <w:rPr>
          <w:rFonts w:ascii="Times New Roman" w:eastAsia="Calibri" w:hAnsi="Times New Roman" w:cs="Times New Roman"/>
          <w:b/>
          <w:i/>
          <w:sz w:val="28"/>
          <w:szCs w:val="28"/>
        </w:rPr>
        <w:t>Проанализируйте ситуацию:</w:t>
      </w:r>
    </w:p>
    <w:p w14:paraId="5DE98E6C" w14:textId="77777777" w:rsidR="0047331A" w:rsidRPr="0047331A" w:rsidRDefault="0047331A" w:rsidP="004733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31A">
        <w:rPr>
          <w:rFonts w:ascii="Times New Roman" w:eastAsia="Calibri" w:hAnsi="Times New Roman" w:cs="Times New Roman"/>
          <w:sz w:val="28"/>
          <w:szCs w:val="28"/>
        </w:rPr>
        <w:t>Жена известного художника вскоре после его смерти составила завещание, по которому все имущество оставляла племяннику мужа Иванову, но при этом обязывала его производить ежемесячные пожизненные выплаты в размере не ниже минимальной месячной оплаты труда ее подруге Осетровой, а в их доме организовать музей художника с постоянно действующей выставкой его картин. Через два года она умерла.</w:t>
      </w:r>
    </w:p>
    <w:p w14:paraId="6409A930" w14:textId="77777777" w:rsidR="0047331A" w:rsidRPr="0047331A" w:rsidRDefault="0047331A" w:rsidP="004733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31A">
        <w:rPr>
          <w:rFonts w:ascii="Times New Roman" w:eastAsia="Calibri" w:hAnsi="Times New Roman" w:cs="Times New Roman"/>
          <w:sz w:val="28"/>
          <w:szCs w:val="28"/>
        </w:rPr>
        <w:t>Иванов, ознакомившись с содержанием завещания, узнал также, что умершая имеет значительную задолженность по ссуде, поэтому решил отказаться от наследства.</w:t>
      </w:r>
    </w:p>
    <w:p w14:paraId="61AC7C1D" w14:textId="77777777" w:rsidR="0047331A" w:rsidRPr="0047331A" w:rsidRDefault="0047331A" w:rsidP="004733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31A">
        <w:rPr>
          <w:rFonts w:ascii="Times New Roman" w:eastAsia="Calibri" w:hAnsi="Times New Roman" w:cs="Times New Roman"/>
          <w:sz w:val="28"/>
          <w:szCs w:val="28"/>
        </w:rPr>
        <w:t>Осетрова, зная содержание завещания своей подруги, обратилась к Иванову за получением предусмотренных в завещании выплат и потребовала срочно приступить к организации музея в доме художника. Иванов отказался от исполнения ее требований. Других наследников у умершей не было.</w:t>
      </w:r>
    </w:p>
    <w:p w14:paraId="31225108" w14:textId="77777777" w:rsidR="0047331A" w:rsidRPr="0047331A" w:rsidRDefault="0047331A" w:rsidP="004733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331A">
        <w:rPr>
          <w:rFonts w:ascii="Times New Roman" w:eastAsia="Calibri" w:hAnsi="Times New Roman" w:cs="Times New Roman"/>
          <w:b/>
          <w:i/>
          <w:sz w:val="28"/>
          <w:szCs w:val="28"/>
        </w:rPr>
        <w:t>К кому должна обратиться Осетрова за исполнением завещания? Свое решение обоснуйте.</w:t>
      </w:r>
    </w:p>
    <w:p w14:paraId="1D2D0E1F" w14:textId="0A2B79A4" w:rsidR="0047331A" w:rsidRPr="00831D33" w:rsidRDefault="0047331A" w:rsidP="007364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672">
        <w:rPr>
          <w:rFonts w:ascii="Times New Roman" w:eastAsia="Calibri" w:hAnsi="Times New Roman" w:cs="Times New Roman"/>
          <w:b/>
          <w:i/>
          <w:sz w:val="28"/>
          <w:szCs w:val="28"/>
        </w:rPr>
        <w:t>3. Проанализируйте ситуацию</w:t>
      </w:r>
      <w:r w:rsidR="00D6267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7D4D9F9" w14:textId="44BEA765" w:rsidR="0047331A" w:rsidRPr="0047331A" w:rsidRDefault="0047331A" w:rsidP="004733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D3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47331A">
        <w:rPr>
          <w:rFonts w:ascii="Times New Roman" w:eastAsia="Calibri" w:hAnsi="Times New Roman" w:cs="Times New Roman"/>
          <w:sz w:val="28"/>
          <w:szCs w:val="28"/>
        </w:rPr>
        <w:t>Захаров решил продать через комиссионный магазин часы в золотом корпусе, офицерскую шинель и импортный шерстяной костюм.</w:t>
      </w:r>
    </w:p>
    <w:p w14:paraId="7BBAF2C8" w14:textId="77777777" w:rsidR="0047331A" w:rsidRPr="0047331A" w:rsidRDefault="0047331A" w:rsidP="0047331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331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7331A">
        <w:rPr>
          <w:rFonts w:ascii="Times New Roman" w:eastAsia="Calibri" w:hAnsi="Times New Roman" w:cs="Times New Roman"/>
          <w:sz w:val="28"/>
          <w:szCs w:val="28"/>
        </w:rPr>
        <w:tab/>
        <w:t>Работники магазина отказались принять эти вещи, заявив, что прием на комиссию часов в золотых корпусах  и форменного военного обмундирования запрещен, и импортный шерстяной костюм не может быть принят, т.к. требует ремонта (подкладка в некоторых местах  протерлась и требовала замены). По поводу реализации часов Захарову посоветовали обратиться в скупочный магазин. Захаров настаивал на принятии вещей</w:t>
      </w:r>
      <w:r w:rsidRPr="0047331A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4E00CDE1" w14:textId="77777777" w:rsidR="0047331A" w:rsidRPr="0047331A" w:rsidRDefault="0047331A" w:rsidP="0047331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33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Как должен быть разрешен спор? Решение аргументируйте.</w:t>
      </w:r>
    </w:p>
    <w:p w14:paraId="0228DBD7" w14:textId="77777777" w:rsidR="0047331A" w:rsidRPr="00831D33" w:rsidRDefault="0047331A" w:rsidP="007364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6CC337" w14:textId="1CA4060C" w:rsidR="007364B1" w:rsidRPr="00340552" w:rsidRDefault="0003028C" w:rsidP="0073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52">
        <w:rPr>
          <w:rFonts w:ascii="Times New Roman" w:hAnsi="Times New Roman" w:cs="Times New Roman"/>
          <w:b/>
          <w:sz w:val="28"/>
          <w:szCs w:val="28"/>
        </w:rPr>
        <w:t>Вариант 9</w:t>
      </w:r>
    </w:p>
    <w:p w14:paraId="1AAE95F7" w14:textId="365011C5" w:rsidR="0003028C" w:rsidRPr="00831D33" w:rsidRDefault="0003028C" w:rsidP="00030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>1. Дайте понятие договора франчайзинга и опишите стороны договора и порядок его заключения. Раскройте права и обязанности и ответственность сторон. Изложите порядок изменения и прекращение договора франчайзинга.</w:t>
      </w:r>
    </w:p>
    <w:p w14:paraId="5B88B819" w14:textId="62E1A50F" w:rsidR="0003028C" w:rsidRPr="00340552" w:rsidRDefault="0003028C" w:rsidP="000302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2. </w:t>
      </w:r>
      <w:r w:rsidRPr="0034055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</w:p>
    <w:p w14:paraId="5DABCAC0" w14:textId="77777777" w:rsidR="009A0D0E" w:rsidRPr="009A0D0E" w:rsidRDefault="009A0D0E" w:rsidP="009A0D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D0E">
        <w:rPr>
          <w:rFonts w:ascii="Times New Roman" w:eastAsia="Calibri" w:hAnsi="Times New Roman" w:cs="Times New Roman"/>
          <w:sz w:val="28"/>
          <w:szCs w:val="28"/>
        </w:rPr>
        <w:t xml:space="preserve">В завещании, составленном </w:t>
      </w:r>
      <w:proofErr w:type="spellStart"/>
      <w:r w:rsidRPr="009A0D0E">
        <w:rPr>
          <w:rFonts w:ascii="Times New Roman" w:eastAsia="Calibri" w:hAnsi="Times New Roman" w:cs="Times New Roman"/>
          <w:sz w:val="28"/>
          <w:szCs w:val="28"/>
        </w:rPr>
        <w:t>Унтовым</w:t>
      </w:r>
      <w:proofErr w:type="spellEnd"/>
      <w:r w:rsidRPr="009A0D0E">
        <w:rPr>
          <w:rFonts w:ascii="Times New Roman" w:eastAsia="Calibri" w:hAnsi="Times New Roman" w:cs="Times New Roman"/>
          <w:sz w:val="28"/>
          <w:szCs w:val="28"/>
        </w:rPr>
        <w:t xml:space="preserve">, Кирсанов был назван исполнителем завещания. Имущество </w:t>
      </w:r>
      <w:proofErr w:type="spellStart"/>
      <w:r w:rsidRPr="009A0D0E">
        <w:rPr>
          <w:rFonts w:ascii="Times New Roman" w:eastAsia="Calibri" w:hAnsi="Times New Roman" w:cs="Times New Roman"/>
          <w:sz w:val="28"/>
          <w:szCs w:val="28"/>
        </w:rPr>
        <w:t>Унтова</w:t>
      </w:r>
      <w:proofErr w:type="spellEnd"/>
      <w:r w:rsidRPr="009A0D0E">
        <w:rPr>
          <w:rFonts w:ascii="Times New Roman" w:eastAsia="Calibri" w:hAnsi="Times New Roman" w:cs="Times New Roman"/>
          <w:sz w:val="28"/>
          <w:szCs w:val="28"/>
        </w:rPr>
        <w:t xml:space="preserve"> передавалось трем наследникам, а все </w:t>
      </w:r>
      <w:r w:rsidRPr="009A0D0E">
        <w:rPr>
          <w:rFonts w:ascii="Times New Roman" w:eastAsia="Calibri" w:hAnsi="Times New Roman" w:cs="Times New Roman"/>
          <w:sz w:val="28"/>
          <w:szCs w:val="28"/>
        </w:rPr>
        <w:lastRenderedPageBreak/>
        <w:t>хрустальные изделия и серебряные подстаканники по завещанию передавались Кирсанову.</w:t>
      </w:r>
    </w:p>
    <w:p w14:paraId="228E10F4" w14:textId="77777777" w:rsidR="009A0D0E" w:rsidRPr="009A0D0E" w:rsidRDefault="009A0D0E" w:rsidP="009A0D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D0E">
        <w:rPr>
          <w:rFonts w:ascii="Times New Roman" w:eastAsia="Calibri" w:hAnsi="Times New Roman" w:cs="Times New Roman"/>
          <w:sz w:val="28"/>
          <w:szCs w:val="28"/>
        </w:rPr>
        <w:t xml:space="preserve">После смерти </w:t>
      </w:r>
      <w:proofErr w:type="spellStart"/>
      <w:r w:rsidRPr="009A0D0E">
        <w:rPr>
          <w:rFonts w:ascii="Times New Roman" w:eastAsia="Calibri" w:hAnsi="Times New Roman" w:cs="Times New Roman"/>
          <w:sz w:val="28"/>
          <w:szCs w:val="28"/>
        </w:rPr>
        <w:t>Унтова</w:t>
      </w:r>
      <w:proofErr w:type="spellEnd"/>
      <w:r w:rsidRPr="009A0D0E">
        <w:rPr>
          <w:rFonts w:ascii="Times New Roman" w:eastAsia="Calibri" w:hAnsi="Times New Roman" w:cs="Times New Roman"/>
          <w:sz w:val="28"/>
          <w:szCs w:val="28"/>
        </w:rPr>
        <w:t xml:space="preserve"> его наследники потребовали от Кирсанова осуществить исполнение завещания, от чего Кирсанов отказался, ссылаясь на то, что он не давал согласия при удостоверении завещания быть его исполнителем.</w:t>
      </w:r>
    </w:p>
    <w:p w14:paraId="3F2D1504" w14:textId="77777777" w:rsidR="009A0D0E" w:rsidRPr="009A0D0E" w:rsidRDefault="009A0D0E" w:rsidP="009A0D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D0E">
        <w:rPr>
          <w:rFonts w:ascii="Times New Roman" w:eastAsia="Calibri" w:hAnsi="Times New Roman" w:cs="Times New Roman"/>
          <w:sz w:val="28"/>
          <w:szCs w:val="28"/>
        </w:rPr>
        <w:t>Наследники не согласились с его аргументами и обращали внимание Кирсанова на то, что он сам является наследником по завещанию, а от наследника не требуется согласие на то, чтобы быть исполнителем завещания.</w:t>
      </w:r>
    </w:p>
    <w:p w14:paraId="3F8C1305" w14:textId="77777777" w:rsidR="009A0D0E" w:rsidRPr="009A0D0E" w:rsidRDefault="009A0D0E" w:rsidP="009A0D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D0E">
        <w:rPr>
          <w:rFonts w:ascii="Times New Roman" w:eastAsia="Calibri" w:hAnsi="Times New Roman" w:cs="Times New Roman"/>
          <w:sz w:val="28"/>
          <w:szCs w:val="28"/>
        </w:rPr>
        <w:t xml:space="preserve">Кирсанов указывал также и на то, что после смерти </w:t>
      </w:r>
      <w:proofErr w:type="spellStart"/>
      <w:r w:rsidRPr="009A0D0E">
        <w:rPr>
          <w:rFonts w:ascii="Times New Roman" w:eastAsia="Calibri" w:hAnsi="Times New Roman" w:cs="Times New Roman"/>
          <w:sz w:val="28"/>
          <w:szCs w:val="28"/>
        </w:rPr>
        <w:t>Унтова</w:t>
      </w:r>
      <w:proofErr w:type="spellEnd"/>
      <w:r w:rsidRPr="009A0D0E">
        <w:rPr>
          <w:rFonts w:ascii="Times New Roman" w:eastAsia="Calibri" w:hAnsi="Times New Roman" w:cs="Times New Roman"/>
          <w:sz w:val="28"/>
          <w:szCs w:val="28"/>
        </w:rPr>
        <w:t xml:space="preserve"> не были приняты меры к охране наследства, поэтому он не знает, сохранилось ли оно в целости или уже частично утрачено. Он также не считает, что в его обязанность, как исполнителя завещания, входило принятие мер к охране наследства.</w:t>
      </w:r>
    </w:p>
    <w:p w14:paraId="7BC2751D" w14:textId="77777777" w:rsidR="009A0D0E" w:rsidRPr="009A0D0E" w:rsidRDefault="009A0D0E" w:rsidP="009A0D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A0D0E">
        <w:rPr>
          <w:rFonts w:ascii="Times New Roman" w:eastAsia="Calibri" w:hAnsi="Times New Roman" w:cs="Times New Roman"/>
          <w:b/>
          <w:i/>
          <w:sz w:val="28"/>
          <w:szCs w:val="28"/>
        </w:rPr>
        <w:t>Разберите доводы сторон.</w:t>
      </w:r>
    </w:p>
    <w:p w14:paraId="6E13D29E" w14:textId="77777777" w:rsidR="009A0D0E" w:rsidRPr="009A0D0E" w:rsidRDefault="009A0D0E" w:rsidP="009A0D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A0D0E">
        <w:rPr>
          <w:rFonts w:ascii="Times New Roman" w:eastAsia="Calibri" w:hAnsi="Times New Roman" w:cs="Times New Roman"/>
          <w:b/>
          <w:i/>
          <w:sz w:val="28"/>
          <w:szCs w:val="28"/>
        </w:rPr>
        <w:t>Каковы функции исполнителя завещания? Кто и в каком порядке должен принять меры к охране наследства? Свой ответ аргументируйте.</w:t>
      </w:r>
    </w:p>
    <w:p w14:paraId="0586092B" w14:textId="29B2AC78" w:rsidR="0003028C" w:rsidRPr="00340552" w:rsidRDefault="0003028C" w:rsidP="000302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3. </w:t>
      </w:r>
      <w:r w:rsidRPr="0034055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</w:p>
    <w:p w14:paraId="7CEE83C5" w14:textId="77777777" w:rsidR="0003028C" w:rsidRPr="0003028C" w:rsidRDefault="0003028C" w:rsidP="000302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Торгово-закупочное предприятие поручило </w:t>
      </w:r>
      <w:proofErr w:type="spellStart"/>
      <w:r w:rsidRPr="000302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райпо</w:t>
      </w:r>
      <w:proofErr w:type="spellEnd"/>
      <w:r w:rsidRPr="0003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закупить для него яблоки у населения по цене 1 руб. 20 коп.  за килограмм. </w:t>
      </w:r>
      <w:proofErr w:type="spellStart"/>
      <w:r w:rsidRPr="000302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Райпо</w:t>
      </w:r>
      <w:proofErr w:type="spellEnd"/>
      <w:r w:rsidRPr="0003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возложил выполнение договора на свои заготпункты. В связи с неурожаем цена яблок была  1 руб. 50 коп.  и выше за килограмм. Заготовительные пункты заключили сделки исходя из цены 1 руб. 50  за килограмм яблок. Торгово-закупочное предприятие отказалось оплачивать яблоки по цене приобретения и оплатило их по цене, предусмотренной договором. </w:t>
      </w:r>
      <w:proofErr w:type="spellStart"/>
      <w:r w:rsidRPr="000302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Райпо</w:t>
      </w:r>
      <w:proofErr w:type="spellEnd"/>
      <w:r w:rsidRPr="0003028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считая, что действовал  в соответствии с требованиями закона, обратился в экономический суд с иском о взыскании с предприятия разницы в цене яблок. В судебном заседании представитель торгово-закупочного предприятия иск не признал.</w:t>
      </w:r>
    </w:p>
    <w:p w14:paraId="654226BB" w14:textId="77777777" w:rsidR="0003028C" w:rsidRPr="0003028C" w:rsidRDefault="0003028C" w:rsidP="000302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02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Какое решение должен вынести суд? Дайте обоснованный ответ.</w:t>
      </w:r>
    </w:p>
    <w:p w14:paraId="7AE859A7" w14:textId="28957CA6" w:rsidR="007364B1" w:rsidRPr="00831D33" w:rsidRDefault="007364B1" w:rsidP="00736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EF702" w14:textId="4B0A9C4A" w:rsidR="00CF2D2B" w:rsidRPr="00831D33" w:rsidRDefault="00CF2D2B" w:rsidP="00CF2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0493EA" w14:textId="77777777" w:rsidR="00340552" w:rsidRDefault="00340552" w:rsidP="000302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EAE626" w14:textId="0FF88F5D" w:rsidR="00EF7B8E" w:rsidRPr="00340552" w:rsidRDefault="0003028C" w:rsidP="000302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52"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14:paraId="67E3D2B6" w14:textId="17218945" w:rsidR="0003028C" w:rsidRPr="0003028C" w:rsidRDefault="0003028C" w:rsidP="0003028C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D3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3028C">
        <w:rPr>
          <w:rFonts w:ascii="Times New Roman" w:eastAsia="Calibri" w:hAnsi="Times New Roman" w:cs="Times New Roman"/>
          <w:sz w:val="28"/>
          <w:szCs w:val="28"/>
        </w:rPr>
        <w:t>Дайте понятие договора простого товарищества (договора о совместной деятельности). Опишите стороны и порядок создания простого товарищества, ведение общих дел товарищей.</w:t>
      </w:r>
      <w:r w:rsidRPr="00831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28C">
        <w:rPr>
          <w:rFonts w:ascii="Times New Roman" w:eastAsia="Calibri" w:hAnsi="Times New Roman" w:cs="Times New Roman"/>
          <w:sz w:val="28"/>
          <w:szCs w:val="28"/>
        </w:rPr>
        <w:t>Раскройте права и обязанности сторон простого товарищества, распределение прибыли и покрытие общих расходов и убытков.</w:t>
      </w:r>
      <w:r w:rsidRPr="00831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28C">
        <w:rPr>
          <w:rFonts w:ascii="Times New Roman" w:eastAsia="Calibri" w:hAnsi="Times New Roman" w:cs="Times New Roman"/>
          <w:sz w:val="28"/>
          <w:szCs w:val="28"/>
        </w:rPr>
        <w:t>Раскройте ответственность участников договора простого товарищества, основания прекращение договора простого товарищества.</w:t>
      </w:r>
    </w:p>
    <w:p w14:paraId="4DA0A5D8" w14:textId="08E1DF3D" w:rsidR="0003028C" w:rsidRPr="00340552" w:rsidRDefault="0003028C" w:rsidP="000302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2. </w:t>
      </w:r>
      <w:r w:rsidRPr="0034055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</w:p>
    <w:p w14:paraId="559DECDE" w14:textId="77777777" w:rsidR="0003028C" w:rsidRPr="0003028C" w:rsidRDefault="0003028C" w:rsidP="000302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28C">
        <w:rPr>
          <w:rFonts w:ascii="Times New Roman" w:eastAsia="Calibri" w:hAnsi="Times New Roman" w:cs="Times New Roman"/>
          <w:sz w:val="28"/>
          <w:szCs w:val="28"/>
        </w:rPr>
        <w:t xml:space="preserve">Общество с ограниченной ответственностью «Витольд» поручило торговому предприятию «Людмила» реализовать на комиссионных началах партию женских костюмов по цене 180 руб. за костюм. Торговое предприятие продало костюмы по цене 200 руб., а всю разницу между ценой реализации и ценой, согласованной с обществом, оставило себе в качестве комиссионного вознаграждения. Однако общество «Витольд» не согласилось с таким определением разницы комиссионного вознаграждения. Оно указало, что его размер согласно договору равен 5% от стоимости проданных костюмов. Разницу же в цене комиссионер обязан возвратить обществу. Торговое предприятие отказалось возвратить </w:t>
      </w:r>
      <w:r w:rsidRPr="0003028C">
        <w:rPr>
          <w:rFonts w:ascii="Times New Roman" w:eastAsia="Calibri" w:hAnsi="Times New Roman" w:cs="Times New Roman"/>
          <w:sz w:val="28"/>
          <w:szCs w:val="28"/>
        </w:rPr>
        <w:lastRenderedPageBreak/>
        <w:t>разницу в ценах, так как, по его мнению, порядок определения вознаграждения, предусмотренного договором, применим лишь в случае реализации костюмов по цене, указанной в договоре.</w:t>
      </w:r>
    </w:p>
    <w:p w14:paraId="2694E368" w14:textId="77777777" w:rsidR="0003028C" w:rsidRPr="0003028C" w:rsidRDefault="0003028C" w:rsidP="000302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3028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Кто прав в этом споре? Дайте обоснованный ответ.</w:t>
      </w:r>
    </w:p>
    <w:p w14:paraId="4A78670A" w14:textId="60AC83B1" w:rsidR="0047331A" w:rsidRPr="00340552" w:rsidRDefault="0003028C" w:rsidP="000302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3. </w:t>
      </w:r>
      <w:r w:rsidRPr="0034055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</w:p>
    <w:p w14:paraId="6192CE43" w14:textId="77777777" w:rsidR="0003028C" w:rsidRPr="0003028C" w:rsidRDefault="0003028C" w:rsidP="000302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28C">
        <w:rPr>
          <w:rFonts w:ascii="Times New Roman" w:eastAsia="Calibri" w:hAnsi="Times New Roman" w:cs="Times New Roman"/>
          <w:sz w:val="28"/>
          <w:szCs w:val="28"/>
        </w:rPr>
        <w:t>Два автора создали рисунки, которые были использованы при выпуске головных платков. Авторы потребовали от администрации предприятия заключения с ними договора на использование их рисунков, ссылаясь на то, что на все произведения, в том числе и созданные в порядке служебного задания, авторское право принадлежит самим авторам.</w:t>
      </w:r>
    </w:p>
    <w:p w14:paraId="57FFD3E1" w14:textId="77777777" w:rsidR="0003028C" w:rsidRPr="0003028C" w:rsidRDefault="0003028C" w:rsidP="000302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28C">
        <w:rPr>
          <w:rFonts w:ascii="Times New Roman" w:eastAsia="Calibri" w:hAnsi="Times New Roman" w:cs="Times New Roman"/>
          <w:sz w:val="28"/>
          <w:szCs w:val="28"/>
        </w:rPr>
        <w:t>Администрация предприятия отвергла требования авторов, указывая на то, что в трудовом договоре прямо записано, что право на использование всех творческих результатов труда авторов принадлежит работодателю. Кроме того, администрация считает, что в данном случае авторами созданы промышленные образцы, а не произведения, охраняемые авторским правом.</w:t>
      </w:r>
    </w:p>
    <w:p w14:paraId="0C703C07" w14:textId="77777777" w:rsidR="0003028C" w:rsidRPr="0003028C" w:rsidRDefault="0003028C" w:rsidP="000302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3028C">
        <w:rPr>
          <w:rFonts w:ascii="Times New Roman" w:eastAsia="Calibri" w:hAnsi="Times New Roman" w:cs="Times New Roman"/>
          <w:b/>
          <w:i/>
          <w:sz w:val="28"/>
          <w:szCs w:val="28"/>
        </w:rPr>
        <w:t>Кто прав в этом споре? Каковы права авторов служебных произведений? Какие произведения считаются выполненными в порядке служебного задания. Ответ аргументируйте</w:t>
      </w:r>
    </w:p>
    <w:p w14:paraId="55451316" w14:textId="55C50BB7" w:rsidR="0003028C" w:rsidRPr="00831D33" w:rsidRDefault="0003028C" w:rsidP="00030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F55CF" w14:textId="7B6B9002" w:rsidR="0003028C" w:rsidRPr="00831D33" w:rsidRDefault="0003028C" w:rsidP="00030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1B14A" w14:textId="77777777" w:rsidR="0003028C" w:rsidRPr="00340552" w:rsidRDefault="0003028C" w:rsidP="00030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52">
        <w:rPr>
          <w:rFonts w:ascii="Times New Roman" w:hAnsi="Times New Roman" w:cs="Times New Roman"/>
          <w:b/>
          <w:sz w:val="28"/>
          <w:szCs w:val="28"/>
        </w:rPr>
        <w:t>Вариант 11</w:t>
      </w:r>
    </w:p>
    <w:p w14:paraId="18D8BD80" w14:textId="26075E19" w:rsidR="0003028C" w:rsidRPr="00831D33" w:rsidRDefault="0003028C" w:rsidP="00030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>1. Охарактеризуйте обязательства вследствие причинения вреда: понятие и условия ответственности за причинения вреда, основания освобождения от ответственности.  Назовите основания ответственности юридического лица или гражданина за вред, причиненный его работником.</w:t>
      </w:r>
    </w:p>
    <w:p w14:paraId="562FEE83" w14:textId="60A28DBC" w:rsidR="0003028C" w:rsidRPr="00340552" w:rsidRDefault="0003028C" w:rsidP="000302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2. </w:t>
      </w:r>
      <w:r w:rsidR="009A0D0E" w:rsidRPr="0034055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340552">
        <w:rPr>
          <w:rFonts w:ascii="Times New Roman" w:hAnsi="Times New Roman" w:cs="Times New Roman"/>
          <w:b/>
          <w:i/>
          <w:sz w:val="28"/>
          <w:szCs w:val="28"/>
        </w:rPr>
        <w:t>роанализируйте</w:t>
      </w:r>
      <w:r w:rsidR="009A0D0E" w:rsidRPr="00340552">
        <w:rPr>
          <w:rFonts w:ascii="Times New Roman" w:hAnsi="Times New Roman" w:cs="Times New Roman"/>
          <w:b/>
          <w:i/>
          <w:sz w:val="28"/>
          <w:szCs w:val="28"/>
        </w:rPr>
        <w:t xml:space="preserve"> ситуацию:</w:t>
      </w:r>
    </w:p>
    <w:p w14:paraId="3FD86503" w14:textId="77777777" w:rsidR="009A0D0E" w:rsidRPr="009A0D0E" w:rsidRDefault="009A0D0E" w:rsidP="009A0D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0D0E">
        <w:rPr>
          <w:rFonts w:ascii="Times New Roman" w:eastAsia="Calibri" w:hAnsi="Times New Roman" w:cs="Times New Roman"/>
          <w:sz w:val="28"/>
          <w:szCs w:val="28"/>
        </w:rPr>
        <w:t>Липкин, автор повести “Через две зимы”, опубликовал созданную им повесть в журнале “Слово”. Через некоторое время он узнал, что в местном театре с успехом идет пьеса автора Семашко под таким же названием. Ознакомившись с содержанием пьесы, Липкин пришел к выводу, что пьеса написана по его повести. Он обратился к Семашко и театру с предложением восстановить его права и выплатить вознаграждение за использование повести.</w:t>
      </w:r>
    </w:p>
    <w:p w14:paraId="6BA7E9EC" w14:textId="77777777" w:rsidR="009A0D0E" w:rsidRPr="009A0D0E" w:rsidRDefault="009A0D0E" w:rsidP="009A0D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D0E">
        <w:rPr>
          <w:rFonts w:ascii="Times New Roman" w:eastAsia="Calibri" w:hAnsi="Times New Roman" w:cs="Times New Roman"/>
          <w:sz w:val="28"/>
          <w:szCs w:val="28"/>
        </w:rPr>
        <w:t>На предложение Липкина были выдвинуты следующие возражения. Во-первых, согласие автора на использование опубликованного произведения для создания нового не требуется. Во-вторых, поскольку договор с Липкиным заключен не был, он не имеет права на вознаграждение за переработку его произведения.</w:t>
      </w:r>
    </w:p>
    <w:p w14:paraId="23C5E7AA" w14:textId="77777777" w:rsidR="009A0D0E" w:rsidRPr="009A0D0E" w:rsidRDefault="009A0D0E" w:rsidP="009A0D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9A0D0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Решите  данный спор. Свое решение аргументируйте.</w:t>
      </w:r>
    </w:p>
    <w:p w14:paraId="5D0ED747" w14:textId="68CD892F" w:rsidR="009A0D0E" w:rsidRPr="00340552" w:rsidRDefault="009A0D0E" w:rsidP="000302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3. </w:t>
      </w:r>
      <w:r w:rsidRPr="0034055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</w:p>
    <w:p w14:paraId="255C9572" w14:textId="77777777" w:rsidR="009A0D0E" w:rsidRPr="00831D33" w:rsidRDefault="009A0D0E" w:rsidP="009A0D0E">
      <w:pPr>
        <w:shd w:val="clear" w:color="auto" w:fill="FFFFFF"/>
        <w:tabs>
          <w:tab w:val="left" w:pos="670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D33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Гражданка Карпец 15 ноября приобрела в магазине куртку. 23 ноября </w:t>
      </w:r>
      <w:r w:rsidRPr="00831D33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она обнаружила, что под дождем куртка изменила цвет — «полиняла» </w:t>
      </w:r>
      <w:r w:rsidRPr="00831D33">
        <w:rPr>
          <w:rFonts w:ascii="Times New Roman" w:eastAsia="Calibri" w:hAnsi="Times New Roman" w:cs="Times New Roman"/>
          <w:sz w:val="28"/>
          <w:szCs w:val="28"/>
        </w:rPr>
        <w:t>и испортила костюм, надетый под куртку.</w:t>
      </w:r>
    </w:p>
    <w:p w14:paraId="6BDE0A2E" w14:textId="77777777" w:rsidR="009A0D0E" w:rsidRPr="00831D33" w:rsidRDefault="009A0D0E" w:rsidP="009A0D0E">
      <w:pPr>
        <w:shd w:val="clear" w:color="auto" w:fill="FFFFFF"/>
        <w:tabs>
          <w:tab w:val="left" w:pos="670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napToGrid w:val="0"/>
          <w:color w:val="000000"/>
          <w:sz w:val="28"/>
          <w:szCs w:val="28"/>
        </w:rPr>
      </w:pPr>
      <w:r w:rsidRPr="00831D33">
        <w:rPr>
          <w:rFonts w:ascii="Times New Roman" w:eastAsia="Calibri" w:hAnsi="Times New Roman" w:cs="Times New Roman"/>
          <w:b/>
          <w:i/>
          <w:snapToGrid w:val="0"/>
          <w:color w:val="000000"/>
          <w:sz w:val="28"/>
          <w:szCs w:val="28"/>
        </w:rPr>
        <w:t>Какими правами обладает Карпец? Куда и в какой срок она может</w:t>
      </w:r>
      <w:r w:rsidRPr="00831D33">
        <w:rPr>
          <w:rFonts w:ascii="Times New Roman" w:eastAsia="Calibri" w:hAnsi="Times New Roman" w:cs="Times New Roman"/>
          <w:b/>
          <w:i/>
          <w:snapToGrid w:val="0"/>
          <w:sz w:val="28"/>
          <w:szCs w:val="28"/>
        </w:rPr>
        <w:t xml:space="preserve"> </w:t>
      </w:r>
      <w:r w:rsidRPr="00831D33">
        <w:rPr>
          <w:rFonts w:ascii="Times New Roman" w:eastAsia="Calibri" w:hAnsi="Times New Roman" w:cs="Times New Roman"/>
          <w:b/>
          <w:i/>
          <w:snapToGrid w:val="0"/>
          <w:color w:val="000000"/>
          <w:sz w:val="28"/>
          <w:szCs w:val="28"/>
        </w:rPr>
        <w:t>обратиться? Магазин    предложил    ей    предъявить    претензию    к    фабрике  - изготовителю,    т.к.    куртка    имеет    производственные    дефекты. Правильно ли это? Дайте обоснованный ответ.</w:t>
      </w:r>
    </w:p>
    <w:p w14:paraId="3014B47B" w14:textId="403989C3" w:rsidR="009A0D0E" w:rsidRPr="00831D33" w:rsidRDefault="009A0D0E" w:rsidP="00030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B1E5F" w14:textId="77777777" w:rsidR="00340552" w:rsidRDefault="00340552" w:rsidP="009A0D0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362D963" w14:textId="7FD0B4A0" w:rsidR="009A0D0E" w:rsidRPr="00340552" w:rsidRDefault="009A0D0E" w:rsidP="009A0D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52">
        <w:rPr>
          <w:rFonts w:ascii="Times New Roman" w:hAnsi="Times New Roman" w:cs="Times New Roman"/>
          <w:b/>
          <w:sz w:val="28"/>
          <w:szCs w:val="28"/>
        </w:rPr>
        <w:t>Вариант 12</w:t>
      </w:r>
    </w:p>
    <w:p w14:paraId="135123D0" w14:textId="7EB0400E" w:rsidR="009A0D0E" w:rsidRPr="00831D33" w:rsidRDefault="009A0D0E" w:rsidP="009A0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>1. Дайте понятие авторского права. Назовите принципы, объекты, и субъекты авторского права и охарактеризуйте субъективные авторские права на произведения науки, литературы и искусства, порядок их защиты.</w:t>
      </w:r>
    </w:p>
    <w:p w14:paraId="4A966128" w14:textId="6A44FE4D" w:rsidR="009A0D0E" w:rsidRPr="00340552" w:rsidRDefault="009A0D0E" w:rsidP="009A0D0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2. </w:t>
      </w:r>
      <w:r w:rsidRPr="0034055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</w:p>
    <w:p w14:paraId="4A134EBB" w14:textId="77777777" w:rsidR="009A0D0E" w:rsidRPr="009A0D0E" w:rsidRDefault="009A0D0E" w:rsidP="009A0D0E">
      <w:pPr>
        <w:shd w:val="clear" w:color="auto" w:fill="FFFFFF"/>
        <w:spacing w:after="0" w:line="240" w:lineRule="auto"/>
        <w:ind w:left="110" w:right="86" w:firstLine="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 заключил договор с Сомовым и Харитоновым на окраску стен торгового зала. По условиям договора все материалы представлял заказчик. После окраски на стенах появились различ</w:t>
      </w:r>
      <w:r w:rsidRPr="009A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пятна и подтеки. По требованию директора ма</w:t>
      </w:r>
      <w:r w:rsidRPr="009A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газина рабочие вновь перекрасили стены, но пятна и подтеки не исчезли.</w:t>
      </w:r>
    </w:p>
    <w:p w14:paraId="61C0322D" w14:textId="77777777" w:rsidR="009A0D0E" w:rsidRPr="009A0D0E" w:rsidRDefault="009A0D0E" w:rsidP="009A0D0E">
      <w:pPr>
        <w:shd w:val="clear" w:color="auto" w:fill="FFFFFF"/>
        <w:spacing w:after="0" w:line="240" w:lineRule="auto"/>
        <w:ind w:left="67" w:right="125" w:firstLine="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магазина отказался уплатить рабочим за их работу, считая, что плохая окраска стен — результат их недобросовестности. Сомов и Харитонов объясняли недостатки покраски плохим качеством олифы и красок. Директор магазина, не отвергая воз</w:t>
      </w:r>
      <w:r w:rsidRPr="009A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можность плохого качества материала, указывал, что маляры обязаны были проверить материал до работы. Поэтому он считает, что плохое качество материала не снимает ответственности с рабочих.</w:t>
      </w:r>
    </w:p>
    <w:p w14:paraId="2551C4D0" w14:textId="77777777" w:rsidR="009A0D0E" w:rsidRPr="009A0D0E" w:rsidRDefault="009A0D0E" w:rsidP="009A0D0E">
      <w:pPr>
        <w:shd w:val="clear" w:color="auto" w:fill="FFFFFF"/>
        <w:spacing w:after="0" w:line="240" w:lineRule="auto"/>
        <w:ind w:left="34" w:right="173" w:firstLine="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Сомов и Харитонов, не согласившись с директором магазина, обратились в суд. В своем заявлении они пояснили, что плохое качество материала они могли обнаружить только после того, как нанесли краску на стены.</w:t>
      </w:r>
    </w:p>
    <w:p w14:paraId="4CF81895" w14:textId="77777777" w:rsidR="009A0D0E" w:rsidRPr="009A0D0E" w:rsidRDefault="009A0D0E" w:rsidP="009A0D0E">
      <w:pPr>
        <w:shd w:val="clear" w:color="auto" w:fill="FFFFFF"/>
        <w:spacing w:after="0" w:line="240" w:lineRule="auto"/>
        <w:ind w:left="29" w:right="192" w:firstLine="33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A0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Какое решение должен вынести суд? В каких случаях подряд</w:t>
      </w:r>
      <w:r w:rsidRPr="009A0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softHyphen/>
        <w:t>чик несет ответственность за плохое качество мате</w:t>
      </w:r>
      <w:r w:rsidRPr="009A0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softHyphen/>
        <w:t>риала, представленного заказчиком? Ответ по ситуации аргументируйте.</w:t>
      </w:r>
    </w:p>
    <w:p w14:paraId="73DCD245" w14:textId="6A24AE94" w:rsidR="009A0D0E" w:rsidRPr="00340552" w:rsidRDefault="009A0D0E" w:rsidP="009A0D0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3. </w:t>
      </w:r>
      <w:r w:rsidRPr="0034055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</w:p>
    <w:p w14:paraId="4D492ED9" w14:textId="77777777" w:rsidR="002441DA" w:rsidRPr="002441DA" w:rsidRDefault="002441DA" w:rsidP="002441DA">
      <w:pPr>
        <w:shd w:val="clear" w:color="auto" w:fill="FFFFFF"/>
        <w:spacing w:after="0" w:line="240" w:lineRule="auto"/>
        <w:ind w:left="62" w:right="29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Чернышев по договору получил во временное поль</w:t>
      </w: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зование за плату от гражданина Семенова автомобиль «Жигу</w:t>
      </w: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ли». Через некоторое время от своего знакомого Семенов узнал, что Черны</w:t>
      </w: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шев зарегистрировался в качестве индивидуального предпринимателя и ис</w:t>
      </w: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пользует автомобиль Семенова для перевозки пассажиров за плату. Не согла</w:t>
      </w: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сившись со столь интенсивной эксплуатацией автомобиля, Семенов потребо</w:t>
      </w: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вал установления платы за пользование автомобилем в размере 50% получае</w:t>
      </w: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мого Чернышевым дохода от перевозки пассажиров либо расторжения до</w:t>
      </w: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говора.</w:t>
      </w:r>
    </w:p>
    <w:p w14:paraId="0B97193F" w14:textId="77777777" w:rsidR="002441DA" w:rsidRPr="002441DA" w:rsidRDefault="002441DA" w:rsidP="002441DA">
      <w:pPr>
        <w:shd w:val="clear" w:color="auto" w:fill="FFFFFF"/>
        <w:spacing w:after="0" w:line="240" w:lineRule="auto"/>
        <w:ind w:left="43" w:right="5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Чернышев считал, что требование Семенова необоснованно, поскольку в заключенном ими договоре нет ни слова о том, для каких целей должен ис</w:t>
      </w: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пользоваться автомобиль. Не придя к согласию, стороны обратились в юри</w:t>
      </w: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дическую консультацию, адвокат которой поддержал позицию Чернышева, заявив, что целевое назначение при использовании автомобиля соблюдается.</w:t>
      </w:r>
    </w:p>
    <w:p w14:paraId="3EB03445" w14:textId="77777777" w:rsidR="002441DA" w:rsidRPr="002441DA" w:rsidRDefault="002441DA" w:rsidP="002441DA">
      <w:pPr>
        <w:shd w:val="clear" w:color="auto" w:fill="FFFFFF"/>
        <w:spacing w:after="0" w:line="240" w:lineRule="auto"/>
        <w:ind w:left="384" w:firstLine="5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1D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Правильно ли решение адвоката? Ответ аргументируйте. </w:t>
      </w:r>
    </w:p>
    <w:p w14:paraId="18731DF6" w14:textId="08D1FF41" w:rsidR="009A0D0E" w:rsidRPr="00831D33" w:rsidRDefault="009A0D0E" w:rsidP="009A0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7507B2" w14:textId="4258B778" w:rsidR="002441DA" w:rsidRPr="00340552" w:rsidRDefault="002441DA" w:rsidP="002441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52">
        <w:rPr>
          <w:rFonts w:ascii="Times New Roman" w:hAnsi="Times New Roman" w:cs="Times New Roman"/>
          <w:b/>
          <w:sz w:val="28"/>
          <w:szCs w:val="28"/>
        </w:rPr>
        <w:t>Вариант 13</w:t>
      </w:r>
    </w:p>
    <w:p w14:paraId="30974360" w14:textId="3980A9A3" w:rsidR="002441DA" w:rsidRPr="00831D33" w:rsidRDefault="002441DA" w:rsidP="0024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>1. Дайте понятие наследования и назовите состав наследства. Охарактеризуйте субъектов наследственных правоотношений. Изложите основания признания наследников недостойными наследниками.</w:t>
      </w:r>
    </w:p>
    <w:p w14:paraId="60835B5F" w14:textId="3A575FD5" w:rsidR="002441DA" w:rsidRPr="00340552" w:rsidRDefault="002441DA" w:rsidP="002441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2. </w:t>
      </w:r>
      <w:r w:rsidRPr="0034055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</w:p>
    <w:p w14:paraId="3CFFAE24" w14:textId="4EF14AEB" w:rsidR="002441DA" w:rsidRPr="002441DA" w:rsidRDefault="002441DA" w:rsidP="002441DA">
      <w:pPr>
        <w:shd w:val="clear" w:color="auto" w:fill="FFFFFF"/>
        <w:spacing w:after="0" w:line="240" w:lineRule="auto"/>
        <w:ind w:left="10" w:right="1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производственным кооперативом (Арендодатель) и коммандитным товариществом (Арендатор) был заключен договор аренды нежилого помещения в здании, принадлежащем на праве собственности Арендодателю. 21.08.20</w:t>
      </w:r>
      <w:r w:rsidRPr="0083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</w:t>
      </w: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в </w:t>
      </w: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результате сильного дождя некоторые помещения были залиты. Причиной данного стало ветхое состояние кровли здания. У Арендатора в результате аварии была уничтожена печатная продукция, хранившаяся в картонных коробках. Арендатор в письме уведомил об аварии и сообщил, что в течение 3-х месяцев он не будет производить арендной платы, поскольку стоимость причиненного ущерба приблизительно соответствует сумме арендных платежей за 3 месяца, и предложил Арендодателю произвести зачет взаимных требований (зачет стоимости вреда в счет арендной платы). Арендодатель с этим не согласился. </w:t>
      </w:r>
    </w:p>
    <w:p w14:paraId="37C87D76" w14:textId="77777777" w:rsidR="002441DA" w:rsidRPr="002441DA" w:rsidRDefault="002441DA" w:rsidP="002441DA">
      <w:pPr>
        <w:shd w:val="clear" w:color="auto" w:fill="FFFFFF"/>
        <w:spacing w:after="0" w:line="240" w:lineRule="auto"/>
        <w:ind w:left="10" w:right="10" w:firstLine="55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441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Решите спор. Какие права и обязанности возлагаются на стороны по договору аренду.</w:t>
      </w:r>
    </w:p>
    <w:p w14:paraId="2181DE4D" w14:textId="16FE00C9" w:rsidR="002441DA" w:rsidRPr="00340552" w:rsidRDefault="002441DA" w:rsidP="002441DA">
      <w:pPr>
        <w:shd w:val="clear" w:color="auto" w:fill="FFFFFF"/>
        <w:spacing w:after="0" w:line="240" w:lineRule="auto"/>
        <w:ind w:left="10" w:right="10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44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3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3405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Проанализируйте ситуацию:</w:t>
      </w:r>
    </w:p>
    <w:p w14:paraId="5744812E" w14:textId="77777777" w:rsidR="002441DA" w:rsidRPr="002441DA" w:rsidRDefault="002441DA" w:rsidP="00244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Потребительское   общество   предъявило  претензию  Управлению  железной  дороги  на оплату штрафа за просрочку доставки груза в сумме 1 800   руб. Управление дороги претензию отклонило. </w:t>
      </w:r>
    </w:p>
    <w:p w14:paraId="7A1C96E7" w14:textId="77777777" w:rsidR="002441DA" w:rsidRPr="002441DA" w:rsidRDefault="002441DA" w:rsidP="00244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41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Какой срок установлен для предъявления претензии по поводу взыскания штрафа? Может ли потребительское общество обратиться в суд?  Какой  срок установлен для обращения с иском в суд? Какие документы надо предъявить по требованию о взыскания штрафа за просрочку? Исходя из ответов на поставленные вопросы, сделайте вывод по ситуации и обоснуйте свое решение нормой закона.</w:t>
      </w:r>
    </w:p>
    <w:p w14:paraId="27C47DFB" w14:textId="77777777" w:rsidR="002441DA" w:rsidRPr="002441DA" w:rsidRDefault="002441DA" w:rsidP="002441DA">
      <w:pPr>
        <w:shd w:val="clear" w:color="auto" w:fill="FFFFFF"/>
        <w:spacing w:after="0" w:line="240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2B0E14" w14:textId="2B0E9760" w:rsidR="002441DA" w:rsidRPr="00340552" w:rsidRDefault="002441DA" w:rsidP="002441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52">
        <w:rPr>
          <w:rFonts w:ascii="Times New Roman" w:hAnsi="Times New Roman" w:cs="Times New Roman"/>
          <w:b/>
          <w:sz w:val="28"/>
          <w:szCs w:val="28"/>
        </w:rPr>
        <w:t>Вариант 14</w:t>
      </w:r>
    </w:p>
    <w:p w14:paraId="2123B48F" w14:textId="61CCAF05" w:rsidR="002441DA" w:rsidRPr="00831D33" w:rsidRDefault="002441DA" w:rsidP="0024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>1. Дайте понятие договора поручения.  Назовите и охарактеризуйте стороны, предмет и срок договора поручения. Изложите порядок исполнения договора поручения. Изложите порядок осуществление действий в чужом интересе без поручения.</w:t>
      </w:r>
    </w:p>
    <w:p w14:paraId="69D200DC" w14:textId="73CF9128" w:rsidR="002441DA" w:rsidRPr="00340552" w:rsidRDefault="002441DA" w:rsidP="002441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2. </w:t>
      </w:r>
      <w:r w:rsidRPr="0034055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</w:p>
    <w:p w14:paraId="13142426" w14:textId="77777777" w:rsidR="002441DA" w:rsidRPr="002441DA" w:rsidRDefault="002441DA" w:rsidP="00244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41D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Брестский</w:t>
      </w:r>
      <w:proofErr w:type="gramEnd"/>
      <w:r w:rsidRPr="00244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441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горкоопторг</w:t>
      </w:r>
      <w:proofErr w:type="spellEnd"/>
      <w:r w:rsidRPr="00244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по железной дороге 18 августа сливы от Минской заготконторы. На станции назначения была обнаружена недоброкачественность большей части слив, о чем был составлен коммерческий акт. </w:t>
      </w:r>
      <w:proofErr w:type="spellStart"/>
      <w:r w:rsidRPr="002441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Горкоопторг</w:t>
      </w:r>
      <w:proofErr w:type="spellEnd"/>
      <w:r w:rsidRPr="00244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29 декабря заявил претензию дороге.</w:t>
      </w:r>
    </w:p>
    <w:p w14:paraId="06BB93A9" w14:textId="77777777" w:rsidR="002441DA" w:rsidRPr="002441DA" w:rsidRDefault="002441DA" w:rsidP="00244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41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Какие сроки предъявления претензии установлены законом? Подлежит ли в данном случае  претензия удовлетворению? Свой ответ аргументируйте.</w:t>
      </w:r>
    </w:p>
    <w:p w14:paraId="7D009387" w14:textId="721B1DBB" w:rsidR="002441DA" w:rsidRPr="00340552" w:rsidRDefault="002441DA" w:rsidP="002441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3. </w:t>
      </w:r>
      <w:r w:rsidRPr="0034055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</w:p>
    <w:p w14:paraId="5342D943" w14:textId="77777777" w:rsidR="002441DA" w:rsidRPr="002441DA" w:rsidRDefault="002441DA" w:rsidP="002441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 г. издательство выпустило в свет сборник белорусских народных сказок, в который вошли десять сказок в литературной обработке писателя Т., умершего в 1970г. Договор с наследниками Т. заключен не был.  Указания на то, что Т. является автором литературной обработки указанных сказок, в сборнике не содержалось. Наследники Т. обратились в суд с иском к издательству. </w:t>
      </w:r>
    </w:p>
    <w:p w14:paraId="4695D3C7" w14:textId="77777777" w:rsidR="002441DA" w:rsidRPr="002441DA" w:rsidRDefault="002441DA" w:rsidP="002441D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44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должен быть решен спор? Решение обоснуйте.</w:t>
      </w:r>
    </w:p>
    <w:p w14:paraId="155080AE" w14:textId="3BDCA73F" w:rsidR="002441DA" w:rsidRPr="00831D33" w:rsidRDefault="002441DA" w:rsidP="0024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3F492" w14:textId="3D203BCE" w:rsidR="002441DA" w:rsidRPr="00340552" w:rsidRDefault="002441DA" w:rsidP="002441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52">
        <w:rPr>
          <w:rFonts w:ascii="Times New Roman" w:hAnsi="Times New Roman" w:cs="Times New Roman"/>
          <w:b/>
          <w:sz w:val="28"/>
          <w:szCs w:val="28"/>
        </w:rPr>
        <w:t>Вариант 15</w:t>
      </w:r>
    </w:p>
    <w:p w14:paraId="453EE3BF" w14:textId="7CE1036F" w:rsidR="002441DA" w:rsidRPr="00831D33" w:rsidRDefault="002441DA" w:rsidP="0024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>1. Охарактеризуйте порядок принятия наследства и отказ от него, порядок раздела наследств, оформление наследственных прав, основания ответственности наследника по долгам наследодателя.</w:t>
      </w:r>
    </w:p>
    <w:p w14:paraId="205755E3" w14:textId="50B5E83A" w:rsidR="002441DA" w:rsidRPr="00340552" w:rsidRDefault="002441DA" w:rsidP="00340552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2. </w:t>
      </w:r>
      <w:r w:rsidRPr="0034055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  <w:r w:rsidR="00340552" w:rsidRPr="00340552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13956994" w14:textId="77777777" w:rsidR="002441DA" w:rsidRPr="002441DA" w:rsidRDefault="002441DA" w:rsidP="002441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1D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Мишин предъявил к В. Сергееву и издательству “Время” иск о нарушении ими его авторского права, поскольку В. Сергеев перевел написанный на белорусском языке роман А. Мишина на русский язык, а издательство опубликовало роман без согласия автора. </w:t>
      </w:r>
    </w:p>
    <w:p w14:paraId="66001526" w14:textId="77777777" w:rsidR="002441DA" w:rsidRPr="002441DA" w:rsidRDefault="002441DA" w:rsidP="002441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1DA">
        <w:rPr>
          <w:rFonts w:ascii="Times New Roman" w:eastAsia="Calibri" w:hAnsi="Times New Roman" w:cs="Times New Roman"/>
          <w:sz w:val="28"/>
          <w:szCs w:val="28"/>
        </w:rPr>
        <w:t>Ответчики возражали против иска, выдвинув следующие доводы. Во- первых, для перевода на другой язык не требуется согласия автора оригинального произведения. Во-вторых, издательство не заключало с А. Мишиным договора о переводе и издании его романа.</w:t>
      </w:r>
    </w:p>
    <w:p w14:paraId="2C385076" w14:textId="77777777" w:rsidR="002441DA" w:rsidRPr="002441DA" w:rsidRDefault="002441DA" w:rsidP="002441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441D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Решите спор. Решение ситуации  аргументируйте.</w:t>
      </w:r>
    </w:p>
    <w:p w14:paraId="55E5375C" w14:textId="07B3AAC1" w:rsidR="002441DA" w:rsidRPr="00340552" w:rsidRDefault="002441DA" w:rsidP="002441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3. </w:t>
      </w:r>
      <w:r w:rsidRPr="00340552">
        <w:rPr>
          <w:rFonts w:ascii="Times New Roman" w:hAnsi="Times New Roman" w:cs="Times New Roman"/>
          <w:b/>
          <w:i/>
          <w:sz w:val="28"/>
          <w:szCs w:val="28"/>
        </w:rPr>
        <w:t>Проанализируйте ситуацию:</w:t>
      </w:r>
    </w:p>
    <w:p w14:paraId="5661BA19" w14:textId="5426CB78" w:rsidR="00831D33" w:rsidRPr="00831D33" w:rsidRDefault="00831D33" w:rsidP="00831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33">
        <w:rPr>
          <w:rFonts w:ascii="Times New Roman" w:hAnsi="Times New Roman" w:cs="Times New Roman"/>
          <w:sz w:val="28"/>
          <w:szCs w:val="28"/>
        </w:rPr>
        <w:t xml:space="preserve">          Уезжая в длительную командировку, </w:t>
      </w:r>
      <w:proofErr w:type="spellStart"/>
      <w:r w:rsidRPr="00831D33">
        <w:rPr>
          <w:rFonts w:ascii="Times New Roman" w:hAnsi="Times New Roman" w:cs="Times New Roman"/>
          <w:sz w:val="28"/>
          <w:szCs w:val="28"/>
        </w:rPr>
        <w:t>Абрикосова</w:t>
      </w:r>
      <w:proofErr w:type="spellEnd"/>
      <w:r w:rsidRPr="00831D33">
        <w:rPr>
          <w:rFonts w:ascii="Times New Roman" w:hAnsi="Times New Roman" w:cs="Times New Roman"/>
          <w:sz w:val="28"/>
          <w:szCs w:val="28"/>
        </w:rPr>
        <w:t xml:space="preserve"> оставила в квартире </w:t>
      </w:r>
      <w:proofErr w:type="spellStart"/>
      <w:r w:rsidRPr="00831D33">
        <w:rPr>
          <w:rFonts w:ascii="Times New Roman" w:hAnsi="Times New Roman" w:cs="Times New Roman"/>
          <w:sz w:val="28"/>
          <w:szCs w:val="28"/>
        </w:rPr>
        <w:t>Ельской</w:t>
      </w:r>
      <w:proofErr w:type="spellEnd"/>
      <w:r w:rsidRPr="00831D33">
        <w:rPr>
          <w:rFonts w:ascii="Times New Roman" w:hAnsi="Times New Roman" w:cs="Times New Roman"/>
          <w:sz w:val="28"/>
          <w:szCs w:val="28"/>
        </w:rPr>
        <w:t xml:space="preserve"> каракулевую шубу. Забирая шубу после возвращения, она обнаружила, что во многих местах шуба повреждена молью. </w:t>
      </w:r>
      <w:proofErr w:type="spellStart"/>
      <w:r w:rsidRPr="00831D33">
        <w:rPr>
          <w:rFonts w:ascii="Times New Roman" w:hAnsi="Times New Roman" w:cs="Times New Roman"/>
          <w:sz w:val="28"/>
          <w:szCs w:val="28"/>
        </w:rPr>
        <w:t>Ельская</w:t>
      </w:r>
      <w:proofErr w:type="spellEnd"/>
      <w:r w:rsidRPr="00831D33">
        <w:rPr>
          <w:rFonts w:ascii="Times New Roman" w:hAnsi="Times New Roman" w:cs="Times New Roman"/>
          <w:sz w:val="28"/>
          <w:szCs w:val="28"/>
        </w:rPr>
        <w:t xml:space="preserve"> стала осматривать свои вещи, которые висели в одном шкафу с шубой Абрикосовой и также обнаружила повреждения. </w:t>
      </w:r>
    </w:p>
    <w:p w14:paraId="7E2D2A3E" w14:textId="3503CF55" w:rsidR="00831D33" w:rsidRPr="00831D33" w:rsidRDefault="00831D33" w:rsidP="00831D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31D3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31D3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Обязана ли </w:t>
      </w:r>
      <w:proofErr w:type="spellStart"/>
      <w:r w:rsidRPr="00831D33">
        <w:rPr>
          <w:rFonts w:ascii="Times New Roman" w:hAnsi="Times New Roman" w:cs="Times New Roman"/>
          <w:b/>
          <w:bCs/>
          <w:i/>
          <w:sz w:val="28"/>
          <w:szCs w:val="28"/>
        </w:rPr>
        <w:t>Ельская</w:t>
      </w:r>
      <w:proofErr w:type="spellEnd"/>
      <w:r w:rsidRPr="00831D3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возместить убытки, понесенные Абрикосовой? Изменится ли решение, если за эту услугу </w:t>
      </w:r>
      <w:proofErr w:type="spellStart"/>
      <w:r w:rsidRPr="00831D33">
        <w:rPr>
          <w:rFonts w:ascii="Times New Roman" w:hAnsi="Times New Roman" w:cs="Times New Roman"/>
          <w:b/>
          <w:bCs/>
          <w:i/>
          <w:sz w:val="28"/>
          <w:szCs w:val="28"/>
        </w:rPr>
        <w:t>Абрикосова</w:t>
      </w:r>
      <w:proofErr w:type="spellEnd"/>
      <w:r w:rsidRPr="00831D3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заранее уплатила </w:t>
      </w:r>
      <w:proofErr w:type="spellStart"/>
      <w:r w:rsidRPr="00831D33">
        <w:rPr>
          <w:rFonts w:ascii="Times New Roman" w:hAnsi="Times New Roman" w:cs="Times New Roman"/>
          <w:b/>
          <w:bCs/>
          <w:i/>
          <w:sz w:val="28"/>
          <w:szCs w:val="28"/>
        </w:rPr>
        <w:t>Ельской</w:t>
      </w:r>
      <w:proofErr w:type="spellEnd"/>
      <w:r w:rsidRPr="00831D3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50  руб.</w:t>
      </w:r>
    </w:p>
    <w:p w14:paraId="12AA6CAE" w14:textId="77777777" w:rsidR="002441DA" w:rsidRPr="00831D33" w:rsidRDefault="002441DA" w:rsidP="0024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FB2DC" w14:textId="4277574C" w:rsidR="00800B18" w:rsidRPr="00340552" w:rsidRDefault="00800B18" w:rsidP="00800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0552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eastAsia="Calibri" w:hAnsi="Times New Roman" w:cs="Times New Roman"/>
          <w:b/>
          <w:sz w:val="28"/>
          <w:szCs w:val="28"/>
        </w:rPr>
        <w:t>16</w:t>
      </w:r>
    </w:p>
    <w:p w14:paraId="5B9DABA4" w14:textId="77777777" w:rsidR="00800B18" w:rsidRPr="00831D33" w:rsidRDefault="00800B18" w:rsidP="00800B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D3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47331A">
        <w:rPr>
          <w:rFonts w:ascii="Times New Roman" w:eastAsia="Calibri" w:hAnsi="Times New Roman" w:cs="Times New Roman"/>
          <w:sz w:val="28"/>
          <w:szCs w:val="28"/>
        </w:rPr>
        <w:t xml:space="preserve">Дайте определение договора страхования. Охарактеризуйте стороны, предмет и существенные условия договора. Назовите основные права и обязанности сторон. </w:t>
      </w:r>
      <w:r w:rsidRPr="00831D33">
        <w:rPr>
          <w:rFonts w:ascii="Times New Roman" w:eastAsia="Calibri" w:hAnsi="Times New Roman" w:cs="Times New Roman"/>
          <w:sz w:val="28"/>
          <w:szCs w:val="28"/>
        </w:rPr>
        <w:t>Раскройте</w:t>
      </w:r>
      <w:r w:rsidRPr="0047331A">
        <w:rPr>
          <w:rFonts w:ascii="Times New Roman" w:eastAsia="Calibri" w:hAnsi="Times New Roman" w:cs="Times New Roman"/>
          <w:sz w:val="28"/>
          <w:szCs w:val="28"/>
        </w:rPr>
        <w:t xml:space="preserve"> основания прекращения договора страхования.</w:t>
      </w:r>
      <w:r w:rsidRPr="00831D33">
        <w:rPr>
          <w:rFonts w:ascii="Times New Roman" w:eastAsia="Calibri" w:hAnsi="Times New Roman" w:cs="Times New Roman"/>
          <w:sz w:val="28"/>
          <w:szCs w:val="28"/>
        </w:rPr>
        <w:t xml:space="preserve"> Назовите и раскройте виды и формы страхования</w:t>
      </w:r>
    </w:p>
    <w:p w14:paraId="4ACE8706" w14:textId="77777777" w:rsidR="00800B18" w:rsidRPr="00340552" w:rsidRDefault="00800B18" w:rsidP="00800B1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1D3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40552">
        <w:rPr>
          <w:rFonts w:ascii="Times New Roman" w:eastAsia="Calibri" w:hAnsi="Times New Roman" w:cs="Times New Roman"/>
          <w:b/>
          <w:i/>
          <w:sz w:val="28"/>
          <w:szCs w:val="28"/>
        </w:rPr>
        <w:t>Проанализируйте ситуацию:</w:t>
      </w:r>
    </w:p>
    <w:p w14:paraId="701EBFDA" w14:textId="77777777" w:rsidR="00800B18" w:rsidRPr="0047331A" w:rsidRDefault="00800B18" w:rsidP="00800B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31A">
        <w:rPr>
          <w:rFonts w:ascii="Times New Roman" w:eastAsia="Calibri" w:hAnsi="Times New Roman" w:cs="Times New Roman"/>
          <w:sz w:val="28"/>
          <w:szCs w:val="28"/>
        </w:rPr>
        <w:t>Коллектив авторов заключил договор с издательством об издании учебника по физике. Издательство провело значительную работу по подготовке учебника к изданию и выплатило авторам 60% вознаграждения. Однако из-за отсутствия средств выпуск учебника в свет был передан другому частному издательству. Авторы установили, что рукопись вторым издательством была утеряна.</w:t>
      </w:r>
    </w:p>
    <w:p w14:paraId="66B303C1" w14:textId="77777777" w:rsidR="00800B18" w:rsidRPr="0047331A" w:rsidRDefault="00800B18" w:rsidP="00800B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31A">
        <w:rPr>
          <w:rFonts w:ascii="Times New Roman" w:eastAsia="Calibri" w:hAnsi="Times New Roman" w:cs="Times New Roman"/>
          <w:sz w:val="28"/>
          <w:szCs w:val="28"/>
        </w:rPr>
        <w:t>Когда рукопись все-таки нашли, выяснилось, что глава, написанная умершим автором, была заменена главой, подготовленной другим лицом без согласования с наследниками умершего и коллективом авторов учебника.</w:t>
      </w:r>
    </w:p>
    <w:p w14:paraId="7CA4032A" w14:textId="77777777" w:rsidR="00800B18" w:rsidRPr="0047331A" w:rsidRDefault="00800B18" w:rsidP="00800B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31A">
        <w:rPr>
          <w:rFonts w:ascii="Times New Roman" w:eastAsia="Calibri" w:hAnsi="Times New Roman" w:cs="Times New Roman"/>
          <w:sz w:val="28"/>
          <w:szCs w:val="28"/>
        </w:rPr>
        <w:t>Авторы интересуются:</w:t>
      </w:r>
    </w:p>
    <w:p w14:paraId="3B1A4C5B" w14:textId="77777777" w:rsidR="00800B18" w:rsidRPr="0047331A" w:rsidRDefault="00800B18" w:rsidP="00800B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31A">
        <w:rPr>
          <w:rFonts w:ascii="Times New Roman" w:eastAsia="Calibri" w:hAnsi="Times New Roman" w:cs="Times New Roman"/>
          <w:sz w:val="28"/>
          <w:szCs w:val="28"/>
        </w:rPr>
        <w:t>1) вправе ли было издательство без их согласия передавать издание учебника другому издательству?</w:t>
      </w:r>
    </w:p>
    <w:p w14:paraId="7AF020B0" w14:textId="77777777" w:rsidR="00800B18" w:rsidRPr="0047331A" w:rsidRDefault="00800B18" w:rsidP="00800B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31A">
        <w:rPr>
          <w:rFonts w:ascii="Times New Roman" w:eastAsia="Calibri" w:hAnsi="Times New Roman" w:cs="Times New Roman"/>
          <w:sz w:val="28"/>
          <w:szCs w:val="28"/>
        </w:rPr>
        <w:t>2) к кому и какие требования они могли бы предъявить в связи с утратой рукописи?</w:t>
      </w:r>
    </w:p>
    <w:p w14:paraId="6922F3C6" w14:textId="77777777" w:rsidR="00800B18" w:rsidRPr="0047331A" w:rsidRDefault="00800B18" w:rsidP="00800B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31A">
        <w:rPr>
          <w:rFonts w:ascii="Times New Roman" w:eastAsia="Calibri" w:hAnsi="Times New Roman" w:cs="Times New Roman"/>
          <w:sz w:val="28"/>
          <w:szCs w:val="28"/>
        </w:rPr>
        <w:t>3) как следует оценить замену главы, написанной умершим, главой другого автора?</w:t>
      </w:r>
    </w:p>
    <w:p w14:paraId="7CEEEC3C" w14:textId="77777777" w:rsidR="00800B18" w:rsidRPr="0047331A" w:rsidRDefault="00800B18" w:rsidP="00800B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31A">
        <w:rPr>
          <w:rFonts w:ascii="Times New Roman" w:eastAsia="Calibri" w:hAnsi="Times New Roman" w:cs="Times New Roman"/>
          <w:b/>
          <w:i/>
          <w:sz w:val="28"/>
          <w:szCs w:val="28"/>
        </w:rPr>
        <w:t>Ответьте на эти вопросы и проанализируйте сложившуюся ситуацию. Ответ обоснуйте.</w:t>
      </w:r>
    </w:p>
    <w:p w14:paraId="74E9BCEB" w14:textId="77777777" w:rsidR="00800B18" w:rsidRPr="00831D33" w:rsidRDefault="00800B18" w:rsidP="00800B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D33">
        <w:rPr>
          <w:rFonts w:ascii="Times New Roman" w:eastAsia="Calibri" w:hAnsi="Times New Roman" w:cs="Times New Roman"/>
          <w:sz w:val="28"/>
          <w:szCs w:val="28"/>
        </w:rPr>
        <w:t>3. Проанализируйте ситуацию:</w:t>
      </w:r>
    </w:p>
    <w:p w14:paraId="46017EC7" w14:textId="77777777" w:rsidR="00800B18" w:rsidRPr="0003028C" w:rsidRDefault="00800B18" w:rsidP="0080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Клюев 13 лет, Матвеев 15 лет и Гаврилов 16 лет, стреляя из </w:t>
      </w:r>
      <w:proofErr w:type="gramStart"/>
      <w:r w:rsidRPr="0003028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рогатки</w:t>
      </w:r>
      <w:proofErr w:type="gramEnd"/>
      <w:r w:rsidRPr="0003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разбили стекло  витрины магазина. Клюев и Матвеев учатся в школе, а Гаврилов работает на почте.</w:t>
      </w:r>
    </w:p>
    <w:p w14:paraId="4269786D" w14:textId="77777777" w:rsidR="00800B18" w:rsidRPr="0003028C" w:rsidRDefault="00800B18" w:rsidP="0080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02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Pr="000302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Кто должен нести ответственность за причиненный ущерб? Можно ли применить в данном случае солидарную ответственность? Свой ответ аргументируйте.</w:t>
      </w:r>
    </w:p>
    <w:p w14:paraId="1B08F461" w14:textId="77777777" w:rsidR="002441DA" w:rsidRPr="00831D33" w:rsidRDefault="002441DA" w:rsidP="0024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469A4" w14:textId="197D2A4A" w:rsidR="00800B18" w:rsidRPr="00800B18" w:rsidRDefault="00800B18" w:rsidP="00800B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B18">
        <w:rPr>
          <w:rFonts w:ascii="Times New Roman" w:hAnsi="Times New Roman" w:cs="Times New Roman"/>
          <w:b/>
          <w:bCs/>
          <w:sz w:val="28"/>
          <w:szCs w:val="28"/>
        </w:rPr>
        <w:t>Вариант 17</w:t>
      </w:r>
    </w:p>
    <w:p w14:paraId="5E2581DB" w14:textId="419D5287" w:rsidR="00800B18" w:rsidRPr="00831D33" w:rsidRDefault="00800B18" w:rsidP="00800B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D3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563E6">
        <w:rPr>
          <w:rFonts w:ascii="Times New Roman" w:eastAsia="Calibri" w:hAnsi="Times New Roman" w:cs="Times New Roman"/>
          <w:sz w:val="28"/>
          <w:szCs w:val="28"/>
        </w:rPr>
        <w:t xml:space="preserve">Изложите основания и порядок возмещения вреда, причиненного жизни и здоровью гражданина. </w:t>
      </w:r>
      <w:r w:rsidRPr="009A0D0E">
        <w:rPr>
          <w:rFonts w:ascii="Times New Roman" w:eastAsia="Calibri" w:hAnsi="Times New Roman" w:cs="Times New Roman"/>
          <w:sz w:val="28"/>
          <w:szCs w:val="28"/>
        </w:rPr>
        <w:t>Раскройте порядок определение размера возмещения имущественного и компенсации неимущественного вреда.</w:t>
      </w:r>
    </w:p>
    <w:p w14:paraId="5FF3A11F" w14:textId="77777777" w:rsidR="00800B18" w:rsidRPr="00340552" w:rsidRDefault="00800B18" w:rsidP="00800B1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1D3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40552">
        <w:rPr>
          <w:rFonts w:ascii="Times New Roman" w:eastAsia="Calibri" w:hAnsi="Times New Roman" w:cs="Times New Roman"/>
          <w:b/>
          <w:i/>
          <w:sz w:val="28"/>
          <w:szCs w:val="28"/>
        </w:rPr>
        <w:t>Проанализируйте ситуацию:</w:t>
      </w:r>
    </w:p>
    <w:p w14:paraId="2079180D" w14:textId="14CDBB3F" w:rsidR="00800B18" w:rsidRPr="009A0D0E" w:rsidRDefault="00800B18" w:rsidP="00800B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D0E">
        <w:rPr>
          <w:rFonts w:ascii="Times New Roman" w:eastAsia="Calibri" w:hAnsi="Times New Roman" w:cs="Times New Roman"/>
          <w:sz w:val="28"/>
          <w:szCs w:val="28"/>
        </w:rPr>
        <w:t xml:space="preserve">Супруги Кузьмич, уезжая на постоянное место жительства за границу, заключили договор пожизненной ренты с обществом с ограниченной ответственностью "Траст". В соответствии с этим договором супруги безвозмездно передали в собственность обществу унитарное предприятие, которое занималось производством оправ для очков. Получателями рентных платежей, которые были предусмотрены в размере 20 базовых величин с выплатой их ежемесячно, были родители каждого из супругов. В течение нескольких месяцев после заключения договора скоропостижно умирают отец супруга и мать супруги. Общество "Траст", считая, что уменьшилось число получателей ренты и, ссылаясь на то, что </w:t>
      </w:r>
      <w:r w:rsidR="002563E6" w:rsidRPr="009A0D0E">
        <w:rPr>
          <w:rFonts w:ascii="Times New Roman" w:eastAsia="Calibri" w:hAnsi="Times New Roman" w:cs="Times New Roman"/>
          <w:sz w:val="28"/>
          <w:szCs w:val="28"/>
        </w:rPr>
        <w:t>часть имущества,</w:t>
      </w:r>
      <w:r w:rsidRPr="009A0D0E">
        <w:rPr>
          <w:rFonts w:ascii="Times New Roman" w:eastAsia="Calibri" w:hAnsi="Times New Roman" w:cs="Times New Roman"/>
          <w:sz w:val="28"/>
          <w:szCs w:val="28"/>
        </w:rPr>
        <w:t xml:space="preserve"> переданного под выплату ренты, уничтожено в результате пожара, возникшего в результате удара молнии, пропорционально уменьшило размер рентных платежей, а несколько позже стало нарушать свою обязанность по своевременной выплате платежей. Родители супругов неоднократно обращались к руководству общества с требованием о переводе доли рентных платежей умершего супруга на пережившего и погашении образовавшейся таким образом задолженности, и о выплате процентов за пользование чужими денежными средствами. Требования получателей рентных платежей были оставлены обществом без внимания. Родители обратились в суд.</w:t>
      </w:r>
    </w:p>
    <w:p w14:paraId="609C72E0" w14:textId="77777777" w:rsidR="00800B18" w:rsidRPr="009A0D0E" w:rsidRDefault="00800B18" w:rsidP="00800B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A0D0E">
        <w:rPr>
          <w:rFonts w:ascii="Times New Roman" w:eastAsia="Calibri" w:hAnsi="Times New Roman" w:cs="Times New Roman"/>
          <w:b/>
          <w:i/>
          <w:sz w:val="28"/>
          <w:szCs w:val="28"/>
        </w:rPr>
        <w:t>Какое решение должен вынести суд? Свое решение аргументируйте.</w:t>
      </w:r>
    </w:p>
    <w:p w14:paraId="6CEFF881" w14:textId="77777777" w:rsidR="00800B18" w:rsidRPr="00340552" w:rsidRDefault="00800B18" w:rsidP="00800B18">
      <w:pPr>
        <w:tabs>
          <w:tab w:val="left" w:pos="42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1D33">
        <w:rPr>
          <w:rFonts w:ascii="Times New Roman" w:eastAsia="Calibri" w:hAnsi="Times New Roman" w:cs="Times New Roman"/>
          <w:sz w:val="28"/>
          <w:szCs w:val="28"/>
        </w:rPr>
        <w:t>3.</w:t>
      </w:r>
      <w:r w:rsidRPr="00340552">
        <w:rPr>
          <w:rFonts w:ascii="Times New Roman" w:eastAsia="Calibri" w:hAnsi="Times New Roman" w:cs="Times New Roman"/>
          <w:b/>
          <w:i/>
          <w:sz w:val="28"/>
          <w:szCs w:val="28"/>
        </w:rPr>
        <w:t>Проанализируйте ситуацию:</w:t>
      </w:r>
      <w:r w:rsidRPr="00340552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14:paraId="4D1D53BD" w14:textId="7C0006D4" w:rsidR="00800B18" w:rsidRPr="009A0D0E" w:rsidRDefault="00800B18" w:rsidP="00800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Завод «Реостат» отгрузил в адрес предприятия подъемно-транспортного оборудования электромоторы для портальных кранов. Груз прибыл с просрочкой на десять дней. Из-за несвоевременной доставки моторов </w:t>
      </w:r>
      <w:r w:rsidR="002563E6" w:rsidRPr="009A0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не</w:t>
      </w:r>
      <w:r w:rsidRPr="009A0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выполнило свои обязательства по поставке кранов ООО «</w:t>
      </w:r>
      <w:proofErr w:type="spellStart"/>
      <w:r w:rsidRPr="009A0D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Транстех</w:t>
      </w:r>
      <w:proofErr w:type="spellEnd"/>
      <w:r w:rsidRPr="009A0D0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уплатило последнему неустойку за нарушение сроков исполнения договора. В связи с этим предприятие подъемно-транспортного оборудования предъявило к железной дороге иск о взыскании с дороги штрафа за просрочку доставки груза (электромоторов) и возмещении понесенных им по вине дороги убытков, вызванных уплатой неустойки покупателю за несвоевременную поставку кранов.</w:t>
      </w:r>
    </w:p>
    <w:p w14:paraId="792262A2" w14:textId="77777777" w:rsidR="00800B18" w:rsidRPr="009A0D0E" w:rsidRDefault="00800B18" w:rsidP="00800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0D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Подлежат ли удовлетворению требования предприятия? Свое решение аргументируйте</w:t>
      </w:r>
    </w:p>
    <w:p w14:paraId="4610BF2D" w14:textId="77777777" w:rsidR="002441DA" w:rsidRPr="00831D33" w:rsidRDefault="002441DA" w:rsidP="0024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4534F" w14:textId="79FF39CE" w:rsidR="002441DA" w:rsidRDefault="002441DA" w:rsidP="0024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97AB6" w14:textId="36C58118" w:rsidR="00D8524C" w:rsidRDefault="00D8524C" w:rsidP="0024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BFFEC" w14:textId="77777777" w:rsidR="006306C8" w:rsidRDefault="006306C8" w:rsidP="0024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5A621" w14:textId="77777777" w:rsidR="006306C8" w:rsidRDefault="006306C8" w:rsidP="0024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51F63B8D" w14:textId="6E577526" w:rsidR="00D8524C" w:rsidRDefault="00D8524C" w:rsidP="0024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98C6A" w14:textId="04CDF4B1" w:rsidR="00D8524C" w:rsidRDefault="00D8524C" w:rsidP="00D852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ЛИТЕРАТУРА</w:t>
      </w:r>
    </w:p>
    <w:p w14:paraId="6C30EE69" w14:textId="77777777" w:rsidR="005054EE" w:rsidRPr="00D8524C" w:rsidRDefault="005054EE" w:rsidP="00D852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CA815" w14:textId="77777777" w:rsidR="00D8524C" w:rsidRPr="00D8524C" w:rsidRDefault="00D8524C" w:rsidP="00D8524C">
      <w:pPr>
        <w:autoSpaceDE w:val="0"/>
        <w:autoSpaceDN w:val="0"/>
        <w:adjustRightInd w:val="0"/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C6F0F" w14:textId="328D7D73" w:rsidR="005054EE" w:rsidRPr="00DF4961" w:rsidRDefault="005054EE" w:rsidP="00D8524C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Бондаренко, Н. Л. Гражданское право. Общая часть / Н. Л. Бондаренко. – 3-е издание, исправленное. – Минск</w:t>
      </w:r>
      <w:proofErr w:type="gram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Тетралит</w:t>
      </w:r>
      <w:proofErr w:type="spell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– 159 с.</w:t>
      </w:r>
    </w:p>
    <w:p w14:paraId="791266F0" w14:textId="24BC6BE6" w:rsidR="005054EE" w:rsidRPr="00DF4961" w:rsidRDefault="005054EE" w:rsidP="00D8524C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Бондаренко, Н. Л. Гражданское право. Особенная часть / Н. Л. Бондаренко. – 3- е издание, исправленное. – Минск</w:t>
      </w:r>
      <w:proofErr w:type="gram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Тетралит</w:t>
      </w:r>
      <w:proofErr w:type="spell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– 159 с. </w:t>
      </w:r>
    </w:p>
    <w:p w14:paraId="208BBCCB" w14:textId="210BEC1E" w:rsidR="00D8524C" w:rsidRDefault="00D8524C" w:rsidP="00D8524C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право: учебник. В 2 ч. Ч. 2 / Т.В. Авдеева, С.М. Ананич [и др.]; под общ. ред. проф. В.Ф. </w:t>
      </w:r>
      <w:proofErr w:type="spell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Чигира</w:t>
      </w:r>
      <w:proofErr w:type="spell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Минск: </w:t>
      </w:r>
      <w:proofErr w:type="spell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Амалфея</w:t>
      </w:r>
      <w:proofErr w:type="spell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2002. </w:t>
      </w:r>
    </w:p>
    <w:p w14:paraId="616E006E" w14:textId="161D7FC1" w:rsidR="00DF4961" w:rsidRPr="00DF4961" w:rsidRDefault="00DF4961" w:rsidP="00D8524C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право: учебник для студентов учреждений, обеспечивающих получение высшего образования по юридическим специальностям: в 3 т. / под редакцией В. Ф. </w:t>
      </w:r>
      <w:proofErr w:type="spell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Чигира</w:t>
      </w:r>
      <w:proofErr w:type="spell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Минск</w:t>
      </w:r>
      <w:proofErr w:type="gram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Амалфея</w:t>
      </w:r>
      <w:proofErr w:type="spell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2008―2011</w:t>
      </w:r>
    </w:p>
    <w:p w14:paraId="3CB1B07B" w14:textId="3E1D978A" w:rsidR="00DF4961" w:rsidRPr="00DF4961" w:rsidRDefault="00DF4961" w:rsidP="00D8524C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Маньковский</w:t>
      </w:r>
      <w:proofErr w:type="spell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А. Гражданское право. Особенная часть</w:t>
      </w:r>
      <w:proofErr w:type="gram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студентов учреждений высшего образования по юридическим специальностям / И. А. </w:t>
      </w:r>
      <w:proofErr w:type="spell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Маньковский</w:t>
      </w:r>
      <w:proofErr w:type="spell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С. </w:t>
      </w:r>
      <w:proofErr w:type="spell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Вабищевич</w:t>
      </w:r>
      <w:proofErr w:type="spell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3-е изд., исправленное. – Минск</w:t>
      </w:r>
      <w:proofErr w:type="gram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– 367 с.</w:t>
      </w:r>
    </w:p>
    <w:p w14:paraId="26373DC1" w14:textId="0E886108" w:rsidR="00D8524C" w:rsidRDefault="00D8524C" w:rsidP="00D8524C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кодекс Республики Беларусь с комментарием и обзором практики хозяйственных судов / под общ. ред. </w:t>
      </w:r>
      <w:proofErr w:type="spellStart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В.С.Каменкова</w:t>
      </w:r>
      <w:proofErr w:type="spellEnd"/>
      <w:r w:rsidRPr="00DF496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Минск, 2004.</w:t>
      </w:r>
    </w:p>
    <w:p w14:paraId="3BF37E22" w14:textId="77777777" w:rsidR="00A40453" w:rsidRPr="00A40453" w:rsidRDefault="00A40453" w:rsidP="00A40453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Практикум по гражданскому праву: учебное пособие / Т. В. Авдеева, С.М. Ананич и </w:t>
      </w:r>
      <w:proofErr w:type="spellStart"/>
      <w:r w:rsidRPr="00A404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A4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 – Минск: </w:t>
      </w:r>
      <w:proofErr w:type="spellStart"/>
      <w:r w:rsidRPr="00A404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A4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404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A4045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– 464 с.</w:t>
      </w:r>
    </w:p>
    <w:p w14:paraId="20FF2735" w14:textId="77777777" w:rsidR="00A40453" w:rsidRPr="00DF4961" w:rsidRDefault="00A40453" w:rsidP="00A40453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A4C0B" w14:textId="77777777" w:rsidR="00D8524C" w:rsidRPr="00D8524C" w:rsidRDefault="00D8524C" w:rsidP="00D8524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42581" w14:textId="77777777" w:rsidR="00D8524C" w:rsidRPr="00D8524C" w:rsidRDefault="00D8524C" w:rsidP="00D8524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F81BA" w14:textId="77777777" w:rsidR="00D8524C" w:rsidRPr="00D8524C" w:rsidRDefault="00D8524C" w:rsidP="00D8524C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</w:t>
      </w:r>
    </w:p>
    <w:p w14:paraId="45D0C1CB" w14:textId="77777777" w:rsidR="00D8524C" w:rsidRPr="00D8524C" w:rsidRDefault="00D8524C" w:rsidP="00D8524C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76115" w14:textId="77777777" w:rsidR="00D8524C" w:rsidRPr="00D8524C" w:rsidRDefault="00D8524C" w:rsidP="00D852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Банковский кодекс Республики Беларусь от 25.10.2000 г. №441-З (с изм. и  </w:t>
      </w:r>
      <w:proofErr w:type="spellStart"/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допол</w:t>
      </w:r>
      <w:proofErr w:type="spellEnd"/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.)</w:t>
      </w:r>
    </w:p>
    <w:p w14:paraId="544468C0" w14:textId="77777777" w:rsidR="00D8524C" w:rsidRPr="00D8524C" w:rsidRDefault="00D8524C" w:rsidP="00D852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кодекс Республики Беларусь от 07.12.1998 г. №218-З (с изм. и  </w:t>
      </w:r>
      <w:proofErr w:type="spellStart"/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</w:t>
      </w:r>
      <w:proofErr w:type="spellEnd"/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6A28D437" w14:textId="77777777" w:rsidR="00D8524C" w:rsidRPr="00D8524C" w:rsidRDefault="00D8524C" w:rsidP="00D852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Кодекс Республики Беларусь о земле от 23.07.2008 г. №453-З (с изм. и  </w:t>
      </w:r>
      <w:proofErr w:type="spellStart"/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допол</w:t>
      </w:r>
      <w:proofErr w:type="spellEnd"/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.)</w:t>
      </w:r>
    </w:p>
    <w:p w14:paraId="3B622590" w14:textId="77777777" w:rsidR="00D8524C" w:rsidRPr="00D8524C" w:rsidRDefault="00D8524C" w:rsidP="00D8524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Кодекс Республики Беларусь о браке и семье от 09.07.1999 г. №278-З (с изм. и  </w:t>
      </w:r>
      <w:proofErr w:type="spellStart"/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допол</w:t>
      </w:r>
      <w:proofErr w:type="spellEnd"/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.)</w:t>
      </w:r>
    </w:p>
    <w:p w14:paraId="3F47C826" w14:textId="77777777" w:rsidR="00D8524C" w:rsidRPr="00D8524C" w:rsidRDefault="00D8524C" w:rsidP="00D852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</w:rPr>
      </w:pPr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Об авторском праве и смежных правах : закон Республики Беларусь от  17.05.2011       №262-З (с изм. и  </w:t>
      </w:r>
      <w:proofErr w:type="spellStart"/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допол</w:t>
      </w:r>
      <w:proofErr w:type="spellEnd"/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.)</w:t>
      </w:r>
    </w:p>
    <w:p w14:paraId="058BE11E" w14:textId="77777777" w:rsidR="00D8524C" w:rsidRPr="00D8524C" w:rsidRDefault="00D8524C" w:rsidP="00D852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</w:rPr>
      </w:pPr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О коммерческой тайне: </w:t>
      </w:r>
      <w:r w:rsidRPr="00D8524C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</w:rPr>
        <w:t xml:space="preserve">закон </w:t>
      </w:r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Республики Беларусь от 05.01.2013 № 16-З  (с изм. и  </w:t>
      </w:r>
      <w:proofErr w:type="spellStart"/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допол</w:t>
      </w:r>
      <w:proofErr w:type="spellEnd"/>
      <w:r w:rsidRPr="00D852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.)</w:t>
      </w:r>
    </w:p>
    <w:p w14:paraId="7BA5F3D4" w14:textId="77777777" w:rsidR="00D8524C" w:rsidRPr="00D8524C" w:rsidRDefault="00D8524C" w:rsidP="00D8524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государственной регистрации и ликвидации (прекращении деятельности) субъектов хозяйствования (вместе с "Положением о государственной регистрации субъектов хозяйствования", "Положением о ликвидации (прекращении деятельности) субъектов хозяйствования"): Декрет Президента Республики Беларусь от 16.01.2009 №1                  (с изм. и  </w:t>
      </w:r>
      <w:proofErr w:type="spellStart"/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</w:t>
      </w:r>
      <w:proofErr w:type="spellEnd"/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288813A3" w14:textId="77777777" w:rsidR="00D8524C" w:rsidRPr="00D8524C" w:rsidRDefault="00D8524C" w:rsidP="00D852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524C">
        <w:rPr>
          <w:rFonts w:ascii="Times New Roman" w:eastAsia="Times New Roman" w:hAnsi="Times New Roman" w:cs="Times New Roman"/>
          <w:sz w:val="28"/>
          <w:szCs w:val="28"/>
        </w:rPr>
        <w:t xml:space="preserve">О некоторых вопросах аренды капитальных строений (зданий, сооружений), изолированных помещений, </w:t>
      </w:r>
      <w:proofErr w:type="spellStart"/>
      <w:r w:rsidRPr="00D8524C">
        <w:rPr>
          <w:rFonts w:ascii="Times New Roman" w:eastAsia="Times New Roman" w:hAnsi="Times New Roman" w:cs="Times New Roman"/>
          <w:sz w:val="28"/>
          <w:szCs w:val="28"/>
        </w:rPr>
        <w:t>машино</w:t>
      </w:r>
      <w:proofErr w:type="spellEnd"/>
      <w:r w:rsidRPr="00D8524C">
        <w:rPr>
          <w:rFonts w:ascii="Times New Roman" w:eastAsia="Times New Roman" w:hAnsi="Times New Roman" w:cs="Times New Roman"/>
          <w:sz w:val="28"/>
          <w:szCs w:val="28"/>
        </w:rPr>
        <w:t xml:space="preserve">-мест: Декрет </w:t>
      </w:r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Республики Беларусь от 19.12.2008 № 24  (с изм. и  </w:t>
      </w:r>
      <w:proofErr w:type="spellStart"/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</w:t>
      </w:r>
      <w:proofErr w:type="spellEnd"/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0766255E" w14:textId="77777777" w:rsidR="00D8524C" w:rsidRPr="00D8524C" w:rsidRDefault="00D8524C" w:rsidP="00D852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524C">
        <w:rPr>
          <w:rFonts w:ascii="Times New Roman" w:eastAsia="Times New Roman" w:hAnsi="Times New Roman" w:cs="Times New Roman"/>
          <w:sz w:val="28"/>
          <w:szCs w:val="28"/>
        </w:rPr>
        <w:lastRenderedPageBreak/>
        <w:t>О проведении процедур закупок при строительстве</w:t>
      </w:r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>: Указ Президента Республики Беларусь</w:t>
      </w:r>
      <w:r w:rsidRPr="00D8524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Pr="00D8524C">
        <w:rPr>
          <w:rFonts w:ascii="Times New Roman" w:eastAsia="Times New Roman" w:hAnsi="Times New Roman" w:cs="Times New Roman"/>
          <w:sz w:val="28"/>
          <w:szCs w:val="28"/>
        </w:rPr>
        <w:t xml:space="preserve">31.12. 2013 г. № 591 </w:t>
      </w:r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изм. и  </w:t>
      </w:r>
      <w:proofErr w:type="spellStart"/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</w:t>
      </w:r>
      <w:proofErr w:type="spellEnd"/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74B42FC2" w14:textId="77777777" w:rsidR="00D8524C" w:rsidRPr="00D8524C" w:rsidRDefault="00D8524C" w:rsidP="00D852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4C">
        <w:rPr>
          <w:rFonts w:ascii="Times New Roman" w:eastAsia="Times New Roman" w:hAnsi="Times New Roman" w:cs="Times New Roman"/>
          <w:sz w:val="28"/>
          <w:szCs w:val="28"/>
        </w:rPr>
        <w:t>Об утверждении устава железнодорожного транспорта общего пользования устав железнодорожного транспорта общего пользования</w:t>
      </w:r>
      <w:r w:rsidRPr="00D8524C">
        <w:rPr>
          <w:rFonts w:ascii="Times New Roman" w:eastAsia="Times New Roman" w:hAnsi="Times New Roman" w:cs="Times New Roman"/>
          <w:bCs/>
          <w:sz w:val="28"/>
          <w:szCs w:val="28"/>
        </w:rPr>
        <w:t xml:space="preserve">  : </w:t>
      </w:r>
      <w:r w:rsidRPr="00D8524C">
        <w:rPr>
          <w:rFonts w:ascii="Times New Roman" w:eastAsia="Times New Roman" w:hAnsi="Times New Roman" w:cs="Times New Roman"/>
          <w:sz w:val="28"/>
          <w:szCs w:val="28"/>
        </w:rPr>
        <w:t>постановление Совета Министров Республики Беларусь</w:t>
      </w:r>
      <w:r w:rsidRPr="00D8524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02.08.1999 №1196 (с изм. и  </w:t>
      </w:r>
      <w:proofErr w:type="spellStart"/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</w:t>
      </w:r>
      <w:proofErr w:type="spellEnd"/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6E1CBA6D" w14:textId="77777777" w:rsidR="00D8524C" w:rsidRPr="00D8524C" w:rsidRDefault="00D8524C" w:rsidP="00D852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4C">
        <w:rPr>
          <w:rFonts w:ascii="Times New Roman" w:eastAsia="Times New Roman" w:hAnsi="Times New Roman" w:cs="Times New Roman"/>
          <w:sz w:val="28"/>
          <w:szCs w:val="28"/>
        </w:rPr>
        <w:t>Об утверждении правил транспортно-экспедиционной деятельности: постановление Совета Министров Республики Беларусь</w:t>
      </w:r>
      <w:r w:rsidRPr="00D8524C">
        <w:rPr>
          <w:rFonts w:ascii="Times New Roman" w:eastAsia="Times New Roman" w:hAnsi="Times New Roman" w:cs="Times New Roman"/>
          <w:bCs/>
          <w:sz w:val="28"/>
          <w:szCs w:val="28"/>
        </w:rPr>
        <w:t xml:space="preserve">  от 30.12.2006 № 1766 (с изм. и  </w:t>
      </w:r>
      <w:proofErr w:type="spellStart"/>
      <w:r w:rsidRPr="00D8524C">
        <w:rPr>
          <w:rFonts w:ascii="Times New Roman" w:eastAsia="Times New Roman" w:hAnsi="Times New Roman" w:cs="Times New Roman"/>
          <w:bCs/>
          <w:sz w:val="28"/>
          <w:szCs w:val="28"/>
        </w:rPr>
        <w:t>допол</w:t>
      </w:r>
      <w:proofErr w:type="spellEnd"/>
      <w:r w:rsidRPr="00D8524C">
        <w:rPr>
          <w:rFonts w:ascii="Times New Roman" w:eastAsia="Times New Roman" w:hAnsi="Times New Roman" w:cs="Times New Roman"/>
          <w:bCs/>
          <w:sz w:val="28"/>
          <w:szCs w:val="28"/>
        </w:rPr>
        <w:t>.)</w:t>
      </w:r>
    </w:p>
    <w:p w14:paraId="5F28D331" w14:textId="77777777" w:rsidR="00D8524C" w:rsidRPr="00D8524C" w:rsidRDefault="00D8524C" w:rsidP="00D852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4C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органах опеки и попечительства в Республике Беларусь: постановление Совета Министров Республики Беларусь</w:t>
      </w:r>
      <w:r w:rsidRPr="00D8524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28.10.1999 № 1676                (с изм. и  </w:t>
      </w:r>
      <w:proofErr w:type="spellStart"/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</w:t>
      </w:r>
      <w:proofErr w:type="spellEnd"/>
      <w:r w:rsidRPr="00D8524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3C3AF8B6" w14:textId="77777777" w:rsidR="00D8524C" w:rsidRPr="00D8524C" w:rsidRDefault="00D8524C" w:rsidP="00D852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4C">
        <w:rPr>
          <w:rFonts w:ascii="Times New Roman" w:eastAsia="Times New Roman" w:hAnsi="Times New Roman" w:cs="Times New Roman"/>
          <w:sz w:val="28"/>
          <w:szCs w:val="28"/>
        </w:rPr>
        <w:t>Об утверждении правил комиссионной торговли непродовольственными товарами : постановление Совета Министров Республики Беларусь</w:t>
      </w:r>
      <w:r w:rsidRPr="00D8524C">
        <w:rPr>
          <w:rFonts w:ascii="Times New Roman" w:eastAsia="Times New Roman" w:hAnsi="Times New Roman" w:cs="Times New Roman"/>
          <w:bCs/>
          <w:sz w:val="28"/>
          <w:szCs w:val="28"/>
        </w:rPr>
        <w:t xml:space="preserve">  от 01.06.2007 №744                   (с изм. и  </w:t>
      </w:r>
      <w:proofErr w:type="spellStart"/>
      <w:r w:rsidRPr="00D8524C">
        <w:rPr>
          <w:rFonts w:ascii="Times New Roman" w:eastAsia="Times New Roman" w:hAnsi="Times New Roman" w:cs="Times New Roman"/>
          <w:bCs/>
          <w:sz w:val="28"/>
          <w:szCs w:val="28"/>
        </w:rPr>
        <w:t>допол</w:t>
      </w:r>
      <w:proofErr w:type="spellEnd"/>
      <w:r w:rsidRPr="00D8524C">
        <w:rPr>
          <w:rFonts w:ascii="Times New Roman" w:eastAsia="Times New Roman" w:hAnsi="Times New Roman" w:cs="Times New Roman"/>
          <w:bCs/>
          <w:sz w:val="28"/>
          <w:szCs w:val="28"/>
        </w:rPr>
        <w:t>.)</w:t>
      </w:r>
    </w:p>
    <w:p w14:paraId="3F55AD96" w14:textId="77777777" w:rsidR="00D8524C" w:rsidRPr="00D8524C" w:rsidRDefault="00D8524C" w:rsidP="00D8524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24C">
        <w:rPr>
          <w:rFonts w:ascii="Times New Roman" w:eastAsia="Times New Roman" w:hAnsi="Times New Roman" w:cs="Times New Roman"/>
          <w:sz w:val="28"/>
          <w:szCs w:val="28"/>
        </w:rPr>
        <w:t>О применении норм Гражданского кодекса Республики Беларусь</w:t>
      </w:r>
      <w:r w:rsidRPr="00D8524C">
        <w:rPr>
          <w:rFonts w:ascii="Times New Roman" w:eastAsia="Times New Roman" w:hAnsi="Times New Roman" w:cs="Times New Roman"/>
          <w:bCs/>
          <w:sz w:val="28"/>
          <w:szCs w:val="28"/>
        </w:rPr>
        <w:t xml:space="preserve">, регулирующих заключение, изменение и расторжение договоров: постановление Пленума Высшего Хозяйственного Суда  </w:t>
      </w:r>
      <w:r w:rsidRPr="00D8524C">
        <w:rPr>
          <w:rFonts w:ascii="Times New Roman" w:eastAsia="Times New Roman" w:hAnsi="Times New Roman" w:cs="Times New Roman"/>
          <w:sz w:val="28"/>
          <w:szCs w:val="28"/>
        </w:rPr>
        <w:t>Республики Беларусь</w:t>
      </w:r>
      <w:r w:rsidRPr="00D8524C">
        <w:rPr>
          <w:rFonts w:ascii="Times New Roman" w:eastAsia="Times New Roman" w:hAnsi="Times New Roman" w:cs="Times New Roman"/>
          <w:bCs/>
          <w:sz w:val="28"/>
          <w:szCs w:val="28"/>
        </w:rPr>
        <w:t xml:space="preserve">   от 16.12.1999 №16 (с изм. и  </w:t>
      </w:r>
      <w:proofErr w:type="spellStart"/>
      <w:r w:rsidRPr="00D8524C">
        <w:rPr>
          <w:rFonts w:ascii="Times New Roman" w:eastAsia="Times New Roman" w:hAnsi="Times New Roman" w:cs="Times New Roman"/>
          <w:bCs/>
          <w:sz w:val="28"/>
          <w:szCs w:val="28"/>
        </w:rPr>
        <w:t>допол</w:t>
      </w:r>
      <w:proofErr w:type="spellEnd"/>
      <w:r w:rsidRPr="00D8524C">
        <w:rPr>
          <w:rFonts w:ascii="Times New Roman" w:eastAsia="Times New Roman" w:hAnsi="Times New Roman" w:cs="Times New Roman"/>
          <w:bCs/>
          <w:sz w:val="28"/>
          <w:szCs w:val="28"/>
        </w:rPr>
        <w:t>.)</w:t>
      </w:r>
    </w:p>
    <w:p w14:paraId="54F13A85" w14:textId="77777777" w:rsidR="00D8524C" w:rsidRPr="00D8524C" w:rsidRDefault="00D8524C" w:rsidP="00D852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ED0CA" w14:textId="77777777" w:rsidR="00D8524C" w:rsidRPr="00D8524C" w:rsidRDefault="00D8524C" w:rsidP="00D852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CB25E" w14:textId="77777777" w:rsidR="00D8524C" w:rsidRPr="00D8524C" w:rsidRDefault="00D8524C" w:rsidP="00D852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3A9F3" w14:textId="77777777" w:rsidR="00D8524C" w:rsidRPr="00D8524C" w:rsidRDefault="00D8524C" w:rsidP="00D852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A1F53" w14:textId="77777777" w:rsidR="002441DA" w:rsidRPr="00D8524C" w:rsidRDefault="002441DA" w:rsidP="002441D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7F62AC2" w14:textId="77777777" w:rsidR="009A0D0E" w:rsidRPr="00D8524C" w:rsidRDefault="009A0D0E" w:rsidP="009A0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8B2096" w14:textId="77777777" w:rsidR="009A0D0E" w:rsidRPr="00D8524C" w:rsidRDefault="009A0D0E" w:rsidP="009A0D0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A66CBD6" w14:textId="77777777" w:rsidR="009A0D0E" w:rsidRPr="00D8524C" w:rsidRDefault="009A0D0E" w:rsidP="00030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0D0E" w:rsidRPr="00D8524C" w:rsidSect="00A55AF8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543EF"/>
    <w:multiLevelType w:val="hybridMultilevel"/>
    <w:tmpl w:val="E8D61D1A"/>
    <w:lvl w:ilvl="0" w:tplc="F7F64956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45FF003B"/>
    <w:multiLevelType w:val="hybridMultilevel"/>
    <w:tmpl w:val="28EC5F78"/>
    <w:lvl w:ilvl="0" w:tplc="0419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">
    <w:nsid w:val="5A326FDF"/>
    <w:multiLevelType w:val="hybridMultilevel"/>
    <w:tmpl w:val="1778BE7E"/>
    <w:lvl w:ilvl="0" w:tplc="93303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A5A51"/>
    <w:multiLevelType w:val="hybridMultilevel"/>
    <w:tmpl w:val="26342700"/>
    <w:lvl w:ilvl="0" w:tplc="F7F649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DE5939"/>
    <w:multiLevelType w:val="hybridMultilevel"/>
    <w:tmpl w:val="488CAC1E"/>
    <w:lvl w:ilvl="0" w:tplc="93303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F33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BB436EE"/>
    <w:multiLevelType w:val="hybridMultilevel"/>
    <w:tmpl w:val="BADAE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2D"/>
    <w:rsid w:val="0003028C"/>
    <w:rsid w:val="000972EE"/>
    <w:rsid w:val="00184685"/>
    <w:rsid w:val="00206964"/>
    <w:rsid w:val="002441DA"/>
    <w:rsid w:val="002563E6"/>
    <w:rsid w:val="00257909"/>
    <w:rsid w:val="002D740A"/>
    <w:rsid w:val="003313BA"/>
    <w:rsid w:val="00340552"/>
    <w:rsid w:val="0047331A"/>
    <w:rsid w:val="005054EE"/>
    <w:rsid w:val="006306C8"/>
    <w:rsid w:val="006F3277"/>
    <w:rsid w:val="0072422D"/>
    <w:rsid w:val="00730451"/>
    <w:rsid w:val="007364B1"/>
    <w:rsid w:val="00800B18"/>
    <w:rsid w:val="00831D33"/>
    <w:rsid w:val="008A1895"/>
    <w:rsid w:val="00986F57"/>
    <w:rsid w:val="009A0D0E"/>
    <w:rsid w:val="00A40453"/>
    <w:rsid w:val="00A55AF8"/>
    <w:rsid w:val="00C734C3"/>
    <w:rsid w:val="00C921C4"/>
    <w:rsid w:val="00CD466C"/>
    <w:rsid w:val="00CE5A7E"/>
    <w:rsid w:val="00CF2D2B"/>
    <w:rsid w:val="00D37088"/>
    <w:rsid w:val="00D62672"/>
    <w:rsid w:val="00D8524C"/>
    <w:rsid w:val="00DB4BD7"/>
    <w:rsid w:val="00DF4961"/>
    <w:rsid w:val="00EF7B8E"/>
    <w:rsid w:val="00F05C7B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C01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21</Pages>
  <Words>7082</Words>
  <Characters>40372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User</cp:lastModifiedBy>
  <cp:revision>20</cp:revision>
  <cp:lastPrinted>2024-01-10T05:13:00Z</cp:lastPrinted>
  <dcterms:created xsi:type="dcterms:W3CDTF">2022-12-06T04:37:00Z</dcterms:created>
  <dcterms:modified xsi:type="dcterms:W3CDTF">2024-03-13T20:11:00Z</dcterms:modified>
</cp:coreProperties>
</file>